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7EFE" w14:textId="77777777" w:rsidR="00A00E2B" w:rsidRDefault="00B92E37">
      <w:pPr>
        <w:jc w:val="center"/>
      </w:pPr>
      <w:r>
        <w:rPr>
          <w:b/>
          <w:sz w:val="28"/>
          <w:u w:val="single"/>
          <w:lang w:val="en-US"/>
        </w:rPr>
        <w:t>Home-school Work for 2</w:t>
      </w:r>
      <w:r>
        <w:rPr>
          <w:b/>
          <w:sz w:val="28"/>
          <w:u w:val="single"/>
          <w:vertAlign w:val="superscript"/>
          <w:lang w:val="en-US"/>
        </w:rPr>
        <w:t>nd</w:t>
      </w:r>
      <w:r>
        <w:rPr>
          <w:b/>
          <w:sz w:val="28"/>
          <w:u w:val="single"/>
          <w:lang w:val="en-US"/>
        </w:rPr>
        <w:t xml:space="preserve"> Class</w:t>
      </w:r>
    </w:p>
    <w:p w14:paraId="49027EFF" w14:textId="77777777" w:rsidR="00A00E2B" w:rsidRDefault="00B92E37">
      <w:pPr>
        <w:jc w:val="center"/>
      </w:pPr>
      <w:r>
        <w:rPr>
          <w:b/>
          <w:sz w:val="24"/>
          <w:u w:val="single"/>
          <w:lang w:val="en-US"/>
        </w:rPr>
        <w:t>Week of: April 20</w:t>
      </w:r>
      <w:r>
        <w:rPr>
          <w:b/>
          <w:sz w:val="24"/>
          <w:u w:val="single"/>
          <w:vertAlign w:val="superscript"/>
          <w:lang w:val="en-US"/>
        </w:rPr>
        <w:t>th</w:t>
      </w:r>
      <w:r>
        <w:rPr>
          <w:b/>
          <w:sz w:val="24"/>
          <w:u w:val="single"/>
          <w:lang w:val="en-US"/>
        </w:rPr>
        <w:t xml:space="preserve"> </w:t>
      </w:r>
    </w:p>
    <w:p w14:paraId="49027F00" w14:textId="77777777" w:rsidR="00A00E2B" w:rsidRDefault="00A00E2B">
      <w:pPr>
        <w:jc w:val="center"/>
        <w:rPr>
          <w:b/>
          <w:sz w:val="24"/>
          <w:u w:val="single"/>
          <w:lang w:val="en-US"/>
        </w:rPr>
      </w:pPr>
    </w:p>
    <w:p w14:paraId="49027F01" w14:textId="77777777" w:rsidR="00A00E2B" w:rsidRDefault="00B92E37">
      <w:pPr>
        <w:rPr>
          <w:i/>
          <w:sz w:val="18"/>
          <w:lang w:val="en-US"/>
        </w:rPr>
      </w:pPr>
      <w:r>
        <w:rPr>
          <w:i/>
          <w:sz w:val="18"/>
          <w:lang w:val="en-US"/>
        </w:rPr>
        <w:t>Dear parents,</w:t>
      </w:r>
    </w:p>
    <w:p w14:paraId="49027F02" w14:textId="77777777" w:rsidR="00A00E2B" w:rsidRDefault="00B92E37">
      <w:r>
        <w:rPr>
          <w:i/>
          <w:sz w:val="18"/>
          <w:lang w:val="en-US"/>
        </w:rPr>
        <w:t xml:space="preserve">We hope that you and your families had a lovely Easter break. We hope that the boys and girls enjoyed completing the </w:t>
      </w:r>
      <w:r>
        <w:rPr>
          <w:i/>
          <w:sz w:val="18"/>
          <w:lang w:val="en-US"/>
        </w:rPr>
        <w:t xml:space="preserve">home-school work and we know they are trying their best every day. WELL DONE boys and girls!! As previously mentioned, this document is designed to be a </w:t>
      </w:r>
      <w:r>
        <w:rPr>
          <w:i/>
          <w:sz w:val="18"/>
          <w:u w:val="single"/>
          <w:lang w:val="en-US"/>
        </w:rPr>
        <w:t>guideline</w:t>
      </w:r>
      <w:r>
        <w:rPr>
          <w:i/>
          <w:sz w:val="18"/>
          <w:lang w:val="en-US"/>
        </w:rPr>
        <w:t xml:space="preserve"> for home learning </w:t>
      </w:r>
      <w:r>
        <w:rPr>
          <w:b/>
          <w:i/>
          <w:sz w:val="18"/>
          <w:lang w:val="en-US"/>
        </w:rPr>
        <w:t>support</w:t>
      </w:r>
      <w:r>
        <w:rPr>
          <w:i/>
          <w:sz w:val="18"/>
          <w:lang w:val="en-US"/>
        </w:rPr>
        <w:t xml:space="preserve">. Please do not feel </w:t>
      </w:r>
      <w:proofErr w:type="spellStart"/>
      <w:r>
        <w:rPr>
          <w:i/>
          <w:sz w:val="18"/>
          <w:lang w:val="en-US"/>
        </w:rPr>
        <w:t>pressurised</w:t>
      </w:r>
      <w:proofErr w:type="spellEnd"/>
      <w:r>
        <w:rPr>
          <w:i/>
          <w:sz w:val="18"/>
          <w:lang w:val="en-US"/>
        </w:rPr>
        <w:t xml:space="preserve"> to complete the suggested learning </w:t>
      </w:r>
      <w:r>
        <w:rPr>
          <w:i/>
          <w:sz w:val="18"/>
          <w:lang w:val="en-US"/>
        </w:rPr>
        <w:t xml:space="preserve">topics with your child. We are very much aware that families have many other priorities at this uncertain time. There is a suggested timetable attached that you may wish to follow. We have also attached some helpful support pages for parents at the end to </w:t>
      </w:r>
      <w:r>
        <w:rPr>
          <w:i/>
          <w:sz w:val="18"/>
          <w:lang w:val="en-US"/>
        </w:rPr>
        <w:t>guide home learning.</w:t>
      </w:r>
    </w:p>
    <w:p w14:paraId="49027F03" w14:textId="77777777" w:rsidR="00A00E2B" w:rsidRDefault="00B92E37">
      <w:pPr>
        <w:rPr>
          <w:i/>
          <w:sz w:val="18"/>
          <w:lang w:val="en-US"/>
        </w:rPr>
      </w:pPr>
      <w:r>
        <w:rPr>
          <w:i/>
          <w:sz w:val="18"/>
          <w:lang w:val="en-US"/>
        </w:rPr>
        <w:t xml:space="preserve">You may choose to complete the following: </w:t>
      </w:r>
    </w:p>
    <w:p w14:paraId="49027F04" w14:textId="77777777" w:rsidR="00A00E2B" w:rsidRDefault="00B92E3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English:</w:t>
      </w:r>
    </w:p>
    <w:p w14:paraId="49027F05" w14:textId="77777777" w:rsidR="00A00E2B" w:rsidRDefault="00B92E37">
      <w:pPr>
        <w:pStyle w:val="ListParagraph"/>
        <w:numPr>
          <w:ilvl w:val="0"/>
          <w:numId w:val="1"/>
        </w:numPr>
      </w:pPr>
      <w:r>
        <w:rPr>
          <w:i/>
          <w:sz w:val="18"/>
          <w:szCs w:val="18"/>
          <w:u w:val="single"/>
          <w:lang w:val="en-US"/>
        </w:rPr>
        <w:t xml:space="preserve">Be creative!! My 2020 Covid-19 Time Capsule: (See attached) </w:t>
      </w:r>
    </w:p>
    <w:p w14:paraId="49027F06" w14:textId="77777777" w:rsidR="00A00E2B" w:rsidRDefault="00B92E37">
      <w:pPr>
        <w:pStyle w:val="ListParagraph"/>
        <w:numPr>
          <w:ilvl w:val="0"/>
          <w:numId w:val="2"/>
        </w:numPr>
      </w:pPr>
      <w:r>
        <w:rPr>
          <w:sz w:val="18"/>
          <w:szCs w:val="18"/>
          <w:lang w:val="en-US"/>
        </w:rPr>
        <w:t>You are living through history right now! Choose which parts of this booklet you would like to complete and put it in a ti</w:t>
      </w:r>
      <w:r>
        <w:rPr>
          <w:sz w:val="18"/>
          <w:szCs w:val="18"/>
          <w:lang w:val="en-US"/>
        </w:rPr>
        <w:t>me capsule for safe-keeping!</w:t>
      </w:r>
    </w:p>
    <w:p w14:paraId="49027F07" w14:textId="77777777" w:rsidR="00A00E2B" w:rsidRDefault="00B92E37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Decorate your time capsule and write today’s date. </w:t>
      </w:r>
    </w:p>
    <w:p w14:paraId="49027F08" w14:textId="77777777" w:rsidR="00A00E2B" w:rsidRDefault="00A00E2B">
      <w:pPr>
        <w:pStyle w:val="ListParagraph"/>
        <w:ind w:left="1480"/>
        <w:rPr>
          <w:color w:val="0563C1"/>
          <w:sz w:val="18"/>
          <w:szCs w:val="18"/>
          <w:u w:val="single"/>
          <w:lang w:val="en-US"/>
        </w:rPr>
      </w:pPr>
    </w:p>
    <w:p w14:paraId="49027F09" w14:textId="77777777" w:rsidR="00A00E2B" w:rsidRDefault="00B92E37">
      <w:pPr>
        <w:pStyle w:val="ListParagraph"/>
        <w:numPr>
          <w:ilvl w:val="0"/>
          <w:numId w:val="1"/>
        </w:numPr>
      </w:pPr>
      <w:r>
        <w:rPr>
          <w:i/>
          <w:sz w:val="18"/>
          <w:szCs w:val="18"/>
          <w:u w:val="single"/>
          <w:lang w:val="en-US"/>
        </w:rPr>
        <w:t>Reading:</w:t>
      </w:r>
    </w:p>
    <w:p w14:paraId="49027F0A" w14:textId="77777777" w:rsidR="00A00E2B" w:rsidRDefault="00B92E37">
      <w:pPr>
        <w:pStyle w:val="ListParagraph"/>
        <w:numPr>
          <w:ilvl w:val="0"/>
          <w:numId w:val="2"/>
        </w:numPr>
      </w:pPr>
      <w:r>
        <w:rPr>
          <w:b/>
          <w:sz w:val="18"/>
          <w:szCs w:val="18"/>
          <w:lang w:val="en-US"/>
        </w:rPr>
        <w:t>DEAR Time</w:t>
      </w:r>
      <w:r>
        <w:rPr>
          <w:sz w:val="18"/>
          <w:szCs w:val="18"/>
          <w:lang w:val="en-US"/>
        </w:rPr>
        <w:t>: ‘</w:t>
      </w:r>
      <w:r>
        <w:rPr>
          <w:i/>
          <w:sz w:val="18"/>
          <w:szCs w:val="18"/>
          <w:u w:val="single"/>
          <w:lang w:val="en-US"/>
        </w:rPr>
        <w:t xml:space="preserve">Drop Everything </w:t>
      </w:r>
      <w:proofErr w:type="gramStart"/>
      <w:r>
        <w:rPr>
          <w:i/>
          <w:sz w:val="18"/>
          <w:szCs w:val="18"/>
          <w:u w:val="single"/>
          <w:lang w:val="en-US"/>
        </w:rPr>
        <w:t>And</w:t>
      </w:r>
      <w:proofErr w:type="gramEnd"/>
      <w:r>
        <w:rPr>
          <w:i/>
          <w:sz w:val="18"/>
          <w:szCs w:val="18"/>
          <w:u w:val="single"/>
          <w:lang w:val="en-US"/>
        </w:rPr>
        <w:t xml:space="preserve"> Read</w:t>
      </w:r>
      <w:r>
        <w:rPr>
          <w:sz w:val="18"/>
          <w:szCs w:val="18"/>
          <w:lang w:val="en-US"/>
        </w:rPr>
        <w:t xml:space="preserve">’- Continue to </w:t>
      </w:r>
      <w:r>
        <w:rPr>
          <w:b/>
          <w:sz w:val="18"/>
          <w:szCs w:val="18"/>
          <w:lang w:val="en-US"/>
        </w:rPr>
        <w:t>read books</w:t>
      </w:r>
      <w:r>
        <w:rPr>
          <w:sz w:val="18"/>
          <w:szCs w:val="18"/>
          <w:lang w:val="en-US"/>
        </w:rPr>
        <w:t xml:space="preserve"> that you enjoy! </w:t>
      </w:r>
    </w:p>
    <w:p w14:paraId="49027F0B" w14:textId="77777777" w:rsidR="00A00E2B" w:rsidRDefault="00B92E37">
      <w:pPr>
        <w:pStyle w:val="ListParagraph"/>
        <w:numPr>
          <w:ilvl w:val="0"/>
          <w:numId w:val="2"/>
        </w:numPr>
      </w:pPr>
      <w:r>
        <w:rPr>
          <w:sz w:val="18"/>
          <w:szCs w:val="18"/>
          <w:lang w:val="en-US"/>
        </w:rPr>
        <w:t xml:space="preserve">Every day at 11am you can </w:t>
      </w:r>
      <w:r>
        <w:rPr>
          <w:b/>
          <w:sz w:val="18"/>
          <w:szCs w:val="18"/>
          <w:lang w:val="en-US"/>
        </w:rPr>
        <w:t>listen to David Walliams</w:t>
      </w:r>
      <w:r>
        <w:rPr>
          <w:sz w:val="18"/>
          <w:szCs w:val="18"/>
          <w:lang w:val="en-US"/>
        </w:rPr>
        <w:t xml:space="preserve"> World’s Worst Children stories by </w:t>
      </w:r>
      <w:r>
        <w:rPr>
          <w:sz w:val="18"/>
          <w:szCs w:val="18"/>
          <w:lang w:val="en-US"/>
        </w:rPr>
        <w:t>following the link below:</w:t>
      </w:r>
    </w:p>
    <w:p w14:paraId="49027F0C" w14:textId="77777777" w:rsidR="00A00E2B" w:rsidRDefault="00B92E37">
      <w:pPr>
        <w:pStyle w:val="ListParagraph"/>
        <w:ind w:left="1480"/>
      </w:pPr>
      <w:hyperlink r:id="rId10" w:history="1">
        <w:r>
          <w:rPr>
            <w:rStyle w:val="Hyperlink"/>
            <w:sz w:val="18"/>
            <w:szCs w:val="18"/>
            <w:lang w:val="en-US"/>
          </w:rPr>
          <w:t>https://www.worldofdavidwalliams.com/elevenses/</w:t>
        </w:r>
      </w:hyperlink>
    </w:p>
    <w:p w14:paraId="49027F0D" w14:textId="77777777" w:rsidR="00A00E2B" w:rsidRDefault="00A00E2B">
      <w:pPr>
        <w:pStyle w:val="ListParagraph"/>
        <w:rPr>
          <w:sz w:val="18"/>
          <w:szCs w:val="18"/>
          <w:u w:val="single"/>
          <w:lang w:val="en-US"/>
        </w:rPr>
      </w:pPr>
    </w:p>
    <w:p w14:paraId="49027F0E" w14:textId="77777777" w:rsidR="00A00E2B" w:rsidRDefault="00B92E37">
      <w:pPr>
        <w:pStyle w:val="ListParagraph"/>
        <w:numPr>
          <w:ilvl w:val="0"/>
          <w:numId w:val="1"/>
        </w:numPr>
      </w:pPr>
      <w:r>
        <w:rPr>
          <w:sz w:val="18"/>
          <w:szCs w:val="18"/>
          <w:u w:val="single"/>
          <w:lang w:val="en-US"/>
        </w:rPr>
        <w:t>News 2day:</w:t>
      </w:r>
      <w:r>
        <w:rPr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  <w:lang w:val="en-US"/>
        </w:rPr>
        <w:t>Watch children’s news</w:t>
      </w:r>
      <w:r>
        <w:rPr>
          <w:sz w:val="18"/>
          <w:szCs w:val="18"/>
          <w:lang w:val="en-US"/>
        </w:rPr>
        <w:t xml:space="preserve"> episodes available daily at: </w:t>
      </w:r>
      <w:hyperlink r:id="rId11" w:history="1">
        <w:r>
          <w:rPr>
            <w:rStyle w:val="Hyperlink"/>
            <w:sz w:val="18"/>
            <w:szCs w:val="18"/>
          </w:rPr>
          <w:t>https:/</w:t>
        </w:r>
        <w:r>
          <w:rPr>
            <w:rStyle w:val="Hyperlink"/>
            <w:sz w:val="18"/>
            <w:szCs w:val="18"/>
          </w:rPr>
          <w:t>/trte.rte.ie/news2day/</w:t>
        </w:r>
      </w:hyperlink>
    </w:p>
    <w:p w14:paraId="49027F0F" w14:textId="77777777" w:rsidR="00A00E2B" w:rsidRDefault="00A00E2B">
      <w:pPr>
        <w:pStyle w:val="ListParagraph"/>
      </w:pPr>
    </w:p>
    <w:p w14:paraId="49027F10" w14:textId="77777777" w:rsidR="00A00E2B" w:rsidRDefault="00B92E37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sz w:val="18"/>
          <w:szCs w:val="18"/>
          <w:lang w:val="en-US"/>
        </w:rPr>
        <w:t xml:space="preserve">RTÉ’S Home School Hub: </w:t>
      </w:r>
      <w:r>
        <w:rPr>
          <w:b/>
          <w:sz w:val="18"/>
          <w:szCs w:val="18"/>
          <w:lang w:val="en-US"/>
        </w:rPr>
        <w:t xml:space="preserve">Watch children’s </w:t>
      </w:r>
      <w:proofErr w:type="spellStart"/>
      <w:r>
        <w:rPr>
          <w:b/>
          <w:sz w:val="18"/>
          <w:szCs w:val="18"/>
          <w:lang w:val="en-US"/>
        </w:rPr>
        <w:t>programme</w:t>
      </w:r>
      <w:proofErr w:type="spellEnd"/>
      <w:r>
        <w:rPr>
          <w:b/>
          <w:sz w:val="18"/>
          <w:szCs w:val="18"/>
          <w:lang w:val="en-US"/>
        </w:rPr>
        <w:t xml:space="preserve"> on RTÉ 2 </w:t>
      </w:r>
      <w:r>
        <w:rPr>
          <w:sz w:val="18"/>
          <w:szCs w:val="18"/>
          <w:lang w:val="en-US"/>
        </w:rPr>
        <w:t>available</w:t>
      </w:r>
      <w:r>
        <w:rPr>
          <w:b/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every day from 11.00am – 12.00pm</w:t>
      </w:r>
    </w:p>
    <w:p w14:paraId="49027F11" w14:textId="77777777" w:rsidR="00A00E2B" w:rsidRDefault="00B92E37">
      <w:p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Gaeilge</w:t>
      </w:r>
      <w:proofErr w:type="spellEnd"/>
      <w:r>
        <w:rPr>
          <w:b/>
          <w:u w:val="single"/>
          <w:lang w:val="en-US"/>
        </w:rPr>
        <w:t>:</w:t>
      </w:r>
    </w:p>
    <w:p w14:paraId="49027F12" w14:textId="77777777" w:rsidR="00A00E2B" w:rsidRDefault="00B92E37">
      <w:pPr>
        <w:pStyle w:val="ListParagraph"/>
        <w:numPr>
          <w:ilvl w:val="0"/>
          <w:numId w:val="3"/>
        </w:numPr>
      </w:pPr>
      <w:r>
        <w:rPr>
          <w:sz w:val="18"/>
          <w:szCs w:val="18"/>
          <w:u w:val="single"/>
          <w:lang w:val="en-US"/>
        </w:rPr>
        <w:t>Duolingo:</w:t>
      </w:r>
      <w:r>
        <w:rPr>
          <w:sz w:val="18"/>
          <w:szCs w:val="18"/>
          <w:lang w:val="en-US"/>
        </w:rPr>
        <w:t xml:space="preserve">  </w:t>
      </w:r>
      <w:r>
        <w:rPr>
          <w:b/>
          <w:sz w:val="18"/>
          <w:szCs w:val="18"/>
          <w:lang w:val="en-US"/>
        </w:rPr>
        <w:t xml:space="preserve">Duolingo </w:t>
      </w:r>
      <w:r>
        <w:rPr>
          <w:sz w:val="18"/>
          <w:szCs w:val="18"/>
          <w:lang w:val="en-US"/>
        </w:rPr>
        <w:t xml:space="preserve">is a great way to learn Irish at home. Sign up for free at: </w:t>
      </w:r>
      <w:hyperlink r:id="rId12" w:history="1">
        <w:r>
          <w:rPr>
            <w:rStyle w:val="Hyperlink"/>
            <w:sz w:val="18"/>
            <w:szCs w:val="18"/>
            <w:u w:val="none"/>
          </w:rPr>
          <w:t>https://www.duolingo.com/</w:t>
        </w:r>
      </w:hyperlink>
    </w:p>
    <w:p w14:paraId="49027F13" w14:textId="77777777" w:rsidR="00A00E2B" w:rsidRDefault="00B92E37">
      <w:pPr>
        <w:pStyle w:val="ListParagraph"/>
        <w:numPr>
          <w:ilvl w:val="0"/>
          <w:numId w:val="3"/>
        </w:numPr>
      </w:pPr>
      <w:r>
        <w:rPr>
          <w:sz w:val="18"/>
          <w:szCs w:val="18"/>
          <w:u w:val="single"/>
          <w:lang w:val="en-US"/>
        </w:rPr>
        <w:t>Cúla4:</w:t>
      </w:r>
      <w:r>
        <w:rPr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  <w:lang w:val="en-US"/>
        </w:rPr>
        <w:t>Listen to Irish cartoons, learning activities and play games</w:t>
      </w:r>
      <w:r>
        <w:rPr>
          <w:sz w:val="18"/>
          <w:szCs w:val="18"/>
          <w:lang w:val="en-US"/>
        </w:rPr>
        <w:t xml:space="preserve"> at:  </w:t>
      </w:r>
      <w:hyperlink r:id="rId13" w:history="1">
        <w:r>
          <w:rPr>
            <w:rStyle w:val="Hyperlink"/>
            <w:sz w:val="18"/>
            <w:szCs w:val="18"/>
          </w:rPr>
          <w:t>https://www.cula4.com/en/</w:t>
        </w:r>
      </w:hyperlink>
    </w:p>
    <w:p w14:paraId="49027F14" w14:textId="77777777" w:rsidR="00A00E2B" w:rsidRDefault="00B92E37">
      <w:pPr>
        <w:pStyle w:val="ListParagraph"/>
        <w:numPr>
          <w:ilvl w:val="0"/>
          <w:numId w:val="3"/>
        </w:numPr>
      </w:pPr>
      <w:proofErr w:type="spellStart"/>
      <w:proofErr w:type="gramStart"/>
      <w:r>
        <w:rPr>
          <w:sz w:val="18"/>
          <w:szCs w:val="18"/>
          <w:u w:val="single"/>
          <w:lang w:val="en-US"/>
        </w:rPr>
        <w:t>Ár</w:t>
      </w:r>
      <w:proofErr w:type="spellEnd"/>
      <w:r>
        <w:rPr>
          <w:sz w:val="18"/>
          <w:szCs w:val="18"/>
          <w:u w:val="single"/>
          <w:lang w:val="en-US"/>
        </w:rPr>
        <w:t xml:space="preserve">  </w:t>
      </w:r>
      <w:proofErr w:type="spellStart"/>
      <w:r>
        <w:rPr>
          <w:sz w:val="18"/>
          <w:szCs w:val="18"/>
          <w:u w:val="single"/>
          <w:lang w:val="en-US"/>
        </w:rPr>
        <w:t>mbia</w:t>
      </w:r>
      <w:proofErr w:type="spellEnd"/>
      <w:proofErr w:type="gramEnd"/>
      <w:r>
        <w:rPr>
          <w:sz w:val="18"/>
          <w:szCs w:val="18"/>
          <w:u w:val="single"/>
          <w:lang w:val="en-US"/>
        </w:rPr>
        <w:t xml:space="preserve">, </w:t>
      </w:r>
      <w:proofErr w:type="spellStart"/>
      <w:r>
        <w:rPr>
          <w:sz w:val="18"/>
          <w:szCs w:val="18"/>
          <w:u w:val="single"/>
          <w:lang w:val="en-US"/>
        </w:rPr>
        <w:t>Ar</w:t>
      </w:r>
      <w:proofErr w:type="spellEnd"/>
      <w:r>
        <w:rPr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sz w:val="18"/>
          <w:szCs w:val="18"/>
          <w:u w:val="single"/>
          <w:lang w:val="en-US"/>
        </w:rPr>
        <w:t>slí</w:t>
      </w:r>
      <w:proofErr w:type="spellEnd"/>
      <w:r>
        <w:rPr>
          <w:sz w:val="18"/>
          <w:szCs w:val="18"/>
          <w:u w:val="single"/>
          <w:lang w:val="en-US"/>
        </w:rPr>
        <w:t xml:space="preserve"> –</w:t>
      </w:r>
      <w:r>
        <w:rPr>
          <w:sz w:val="18"/>
          <w:szCs w:val="18"/>
          <w:lang w:val="en-US"/>
        </w:rPr>
        <w:t xml:space="preserve"> 10min cookery/baking demos f</w:t>
      </w:r>
      <w:r>
        <w:rPr>
          <w:sz w:val="18"/>
          <w:szCs w:val="18"/>
          <w:lang w:val="en-US"/>
        </w:rPr>
        <w:t xml:space="preserve">or children as </w:t>
      </w:r>
      <w:proofErr w:type="spellStart"/>
      <w:r>
        <w:rPr>
          <w:sz w:val="18"/>
          <w:szCs w:val="18"/>
          <w:lang w:val="en-US"/>
        </w:rPr>
        <w:t>Gaeilge</w:t>
      </w:r>
      <w:proofErr w:type="spellEnd"/>
      <w:r>
        <w:rPr>
          <w:sz w:val="18"/>
          <w:szCs w:val="18"/>
          <w:lang w:val="en-US"/>
        </w:rPr>
        <w:t xml:space="preserve"> accessible at: </w:t>
      </w:r>
      <w:hyperlink r:id="rId14" w:history="1">
        <w:r>
          <w:rPr>
            <w:rStyle w:val="Hyperlink"/>
            <w:sz w:val="18"/>
            <w:szCs w:val="18"/>
          </w:rPr>
          <w:t>https://trte.rte.ie/armbia/</w:t>
        </w:r>
      </w:hyperlink>
    </w:p>
    <w:p w14:paraId="49027F15" w14:textId="77777777" w:rsidR="00A00E2B" w:rsidRDefault="00B92E37">
      <w:pPr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___________________________________________________________________________________________________</w:t>
      </w:r>
    </w:p>
    <w:p w14:paraId="49027F16" w14:textId="77777777" w:rsidR="00A00E2B" w:rsidRDefault="00B92E37">
      <w:r>
        <w:rPr>
          <w:i/>
          <w:sz w:val="18"/>
          <w:szCs w:val="18"/>
          <w:lang w:val="en-US"/>
        </w:rPr>
        <w:t xml:space="preserve">***NOTE: Your child has been using ‘Bua </w:t>
      </w:r>
      <w:proofErr w:type="spellStart"/>
      <w:r>
        <w:rPr>
          <w:i/>
          <w:sz w:val="18"/>
          <w:szCs w:val="18"/>
          <w:lang w:val="en-US"/>
        </w:rPr>
        <w:t>na</w:t>
      </w:r>
      <w:proofErr w:type="spellEnd"/>
      <w:r>
        <w:rPr>
          <w:i/>
          <w:sz w:val="18"/>
          <w:szCs w:val="18"/>
          <w:lang w:val="en-US"/>
        </w:rPr>
        <w:t xml:space="preserve"> </w:t>
      </w:r>
      <w:proofErr w:type="spellStart"/>
      <w:r>
        <w:rPr>
          <w:i/>
          <w:sz w:val="18"/>
          <w:szCs w:val="18"/>
          <w:lang w:val="en-US"/>
        </w:rPr>
        <w:t>Ca</w:t>
      </w:r>
      <w:r>
        <w:rPr>
          <w:i/>
          <w:sz w:val="18"/>
          <w:szCs w:val="18"/>
          <w:lang w:val="en-US"/>
        </w:rPr>
        <w:t>inte</w:t>
      </w:r>
      <w:proofErr w:type="spellEnd"/>
      <w:r>
        <w:rPr>
          <w:i/>
          <w:sz w:val="18"/>
          <w:szCs w:val="18"/>
          <w:lang w:val="en-US"/>
        </w:rPr>
        <w:t xml:space="preserve">’ to support their learning in </w:t>
      </w:r>
      <w:proofErr w:type="spellStart"/>
      <w:r>
        <w:rPr>
          <w:i/>
          <w:sz w:val="18"/>
          <w:szCs w:val="18"/>
          <w:lang w:val="en-US"/>
        </w:rPr>
        <w:t>Gaeilge</w:t>
      </w:r>
      <w:proofErr w:type="spellEnd"/>
      <w:r>
        <w:rPr>
          <w:i/>
          <w:sz w:val="18"/>
          <w:szCs w:val="18"/>
          <w:lang w:val="en-US"/>
        </w:rPr>
        <w:t>. You may wish to set up a free learning account with</w:t>
      </w:r>
      <w:r>
        <w:t xml:space="preserve"> </w:t>
      </w:r>
      <w:hyperlink r:id="rId15" w:history="1">
        <w:r>
          <w:rPr>
            <w:rStyle w:val="Hyperlink"/>
            <w:i/>
            <w:sz w:val="20"/>
          </w:rPr>
          <w:t>http://edco.ie/bua1</w:t>
        </w:r>
      </w:hyperlink>
      <w:r>
        <w:t xml:space="preserve"> </w:t>
      </w:r>
      <w:r>
        <w:rPr>
          <w:i/>
          <w:sz w:val="18"/>
          <w:szCs w:val="18"/>
          <w:lang w:val="en-US"/>
        </w:rPr>
        <w:t xml:space="preserve">to access the free songs, poems and lessons. Simply follow the given link to set up and enter the </w:t>
      </w:r>
      <w:r>
        <w:rPr>
          <w:b/>
          <w:i/>
          <w:sz w:val="18"/>
          <w:szCs w:val="18"/>
          <w:lang w:val="en-US"/>
        </w:rPr>
        <w:t xml:space="preserve">user </w:t>
      </w:r>
      <w:r>
        <w:rPr>
          <w:b/>
          <w:i/>
          <w:sz w:val="18"/>
          <w:szCs w:val="18"/>
          <w:lang w:val="en-US"/>
        </w:rPr>
        <w:t>name: trial</w:t>
      </w:r>
      <w:r>
        <w:rPr>
          <w:i/>
          <w:sz w:val="18"/>
          <w:szCs w:val="18"/>
          <w:lang w:val="en-US"/>
        </w:rPr>
        <w:t xml:space="preserve"> &amp; </w:t>
      </w:r>
      <w:r>
        <w:rPr>
          <w:b/>
          <w:i/>
          <w:sz w:val="18"/>
          <w:szCs w:val="18"/>
          <w:lang w:val="en-US"/>
        </w:rPr>
        <w:t xml:space="preserve">password: trial </w:t>
      </w:r>
    </w:p>
    <w:p w14:paraId="49027F17" w14:textId="77777777" w:rsidR="00A00E2B" w:rsidRDefault="00B92E37">
      <w:pPr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 xml:space="preserve">Once you are set up, go to this week’s theme: Sa </w:t>
      </w:r>
      <w:proofErr w:type="spellStart"/>
      <w:r>
        <w:rPr>
          <w:i/>
          <w:sz w:val="18"/>
          <w:szCs w:val="18"/>
          <w:lang w:val="en-US"/>
        </w:rPr>
        <w:t>Bhaile</w:t>
      </w:r>
      <w:proofErr w:type="spellEnd"/>
      <w:r>
        <w:rPr>
          <w:i/>
          <w:sz w:val="18"/>
          <w:szCs w:val="18"/>
          <w:lang w:val="en-US"/>
        </w:rPr>
        <w:t xml:space="preserve"> </w:t>
      </w:r>
      <w:proofErr w:type="spellStart"/>
      <w:r>
        <w:rPr>
          <w:i/>
          <w:sz w:val="18"/>
          <w:szCs w:val="18"/>
          <w:lang w:val="en-US"/>
        </w:rPr>
        <w:t>Ceacht</w:t>
      </w:r>
      <w:proofErr w:type="spellEnd"/>
      <w:r>
        <w:rPr>
          <w:i/>
          <w:sz w:val="18"/>
          <w:szCs w:val="18"/>
          <w:lang w:val="en-US"/>
        </w:rPr>
        <w:t xml:space="preserve"> 8-12. Here are some useful phrases to practice at home: </w:t>
      </w:r>
    </w:p>
    <w:p w14:paraId="49027F18" w14:textId="77777777" w:rsidR="00A00E2B" w:rsidRDefault="00B92E37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Dia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duit</w:t>
      </w:r>
      <w:proofErr w:type="spellEnd"/>
      <w:r>
        <w:rPr>
          <w:sz w:val="18"/>
          <w:szCs w:val="18"/>
          <w:lang w:val="en-US"/>
        </w:rPr>
        <w:t xml:space="preserve">. </w:t>
      </w:r>
      <w:proofErr w:type="spellStart"/>
      <w:r>
        <w:rPr>
          <w:sz w:val="18"/>
          <w:szCs w:val="18"/>
          <w:lang w:val="en-US"/>
        </w:rPr>
        <w:t>Dia’s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muire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duit</w:t>
      </w:r>
      <w:proofErr w:type="spellEnd"/>
      <w:r>
        <w:rPr>
          <w:sz w:val="18"/>
          <w:szCs w:val="18"/>
          <w:lang w:val="en-US"/>
        </w:rPr>
        <w:t xml:space="preserve">. (Hello!) </w:t>
      </w:r>
    </w:p>
    <w:p w14:paraId="49027F19" w14:textId="77777777" w:rsidR="00A00E2B" w:rsidRDefault="00B92E37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Conas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atá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tú</w:t>
      </w:r>
      <w:proofErr w:type="spellEnd"/>
      <w:r>
        <w:rPr>
          <w:sz w:val="18"/>
          <w:szCs w:val="18"/>
          <w:lang w:val="en-US"/>
        </w:rPr>
        <w:t xml:space="preserve">? </w:t>
      </w:r>
      <w:proofErr w:type="spellStart"/>
      <w:r>
        <w:rPr>
          <w:sz w:val="18"/>
          <w:szCs w:val="18"/>
          <w:lang w:val="en-US"/>
        </w:rPr>
        <w:t>Tá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mé</w:t>
      </w:r>
      <w:proofErr w:type="spellEnd"/>
      <w:r>
        <w:rPr>
          <w:sz w:val="18"/>
          <w:szCs w:val="18"/>
          <w:lang w:val="en-US"/>
        </w:rPr>
        <w:t xml:space="preserve"> go </w:t>
      </w:r>
      <w:proofErr w:type="spellStart"/>
      <w:r>
        <w:rPr>
          <w:sz w:val="18"/>
          <w:szCs w:val="18"/>
          <w:lang w:val="en-US"/>
        </w:rPr>
        <w:t>maith</w:t>
      </w:r>
      <w:proofErr w:type="spellEnd"/>
      <w:r>
        <w:rPr>
          <w:sz w:val="18"/>
          <w:szCs w:val="18"/>
          <w:lang w:val="en-US"/>
        </w:rPr>
        <w:t xml:space="preserve">, go </w:t>
      </w:r>
      <w:proofErr w:type="spellStart"/>
      <w:r>
        <w:rPr>
          <w:sz w:val="18"/>
          <w:szCs w:val="18"/>
          <w:lang w:val="en-US"/>
        </w:rPr>
        <w:t>raibh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maith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agat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agus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tú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féin</w:t>
      </w:r>
      <w:proofErr w:type="spellEnd"/>
      <w:r>
        <w:rPr>
          <w:sz w:val="18"/>
          <w:szCs w:val="18"/>
          <w:lang w:val="en-US"/>
        </w:rPr>
        <w:t>? (H</w:t>
      </w:r>
      <w:r>
        <w:rPr>
          <w:sz w:val="18"/>
          <w:szCs w:val="18"/>
          <w:lang w:val="en-US"/>
        </w:rPr>
        <w:t xml:space="preserve">ow are you? I am good thanks and you?) </w:t>
      </w:r>
    </w:p>
    <w:p w14:paraId="49027F1A" w14:textId="77777777" w:rsidR="00A00E2B" w:rsidRDefault="00B92E37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Cén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séasúr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atá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ann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anois</w:t>
      </w:r>
      <w:proofErr w:type="spellEnd"/>
      <w:r>
        <w:rPr>
          <w:sz w:val="18"/>
          <w:szCs w:val="18"/>
          <w:lang w:val="en-US"/>
        </w:rPr>
        <w:t>? An t-</w:t>
      </w:r>
      <w:proofErr w:type="spellStart"/>
      <w:r>
        <w:rPr>
          <w:sz w:val="18"/>
          <w:szCs w:val="18"/>
          <w:lang w:val="en-US"/>
        </w:rPr>
        <w:t>earrach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atá</w:t>
      </w:r>
      <w:proofErr w:type="spellEnd"/>
      <w:r>
        <w:rPr>
          <w:sz w:val="18"/>
          <w:szCs w:val="18"/>
          <w:lang w:val="en-US"/>
        </w:rPr>
        <w:t xml:space="preserve"> ann. (What season is it? It is Spring)</w:t>
      </w:r>
    </w:p>
    <w:p w14:paraId="49027F1B" w14:textId="77777777" w:rsidR="00A00E2B" w:rsidRDefault="00B92E37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 xml:space="preserve">An </w:t>
      </w:r>
      <w:proofErr w:type="spellStart"/>
      <w:r>
        <w:rPr>
          <w:sz w:val="18"/>
          <w:szCs w:val="18"/>
          <w:lang w:val="en-US"/>
        </w:rPr>
        <w:t>maith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leat</w:t>
      </w:r>
      <w:proofErr w:type="spellEnd"/>
      <w:r>
        <w:rPr>
          <w:sz w:val="18"/>
          <w:szCs w:val="18"/>
          <w:lang w:val="en-US"/>
        </w:rPr>
        <w:t xml:space="preserve"> an t-</w:t>
      </w:r>
      <w:proofErr w:type="spellStart"/>
      <w:r>
        <w:rPr>
          <w:sz w:val="18"/>
          <w:szCs w:val="18"/>
          <w:lang w:val="en-US"/>
        </w:rPr>
        <w:t>earrach</w:t>
      </w:r>
      <w:proofErr w:type="spellEnd"/>
      <w:r>
        <w:rPr>
          <w:sz w:val="18"/>
          <w:szCs w:val="18"/>
          <w:lang w:val="en-US"/>
        </w:rPr>
        <w:t xml:space="preserve">? Is </w:t>
      </w:r>
      <w:proofErr w:type="spellStart"/>
      <w:r>
        <w:rPr>
          <w:sz w:val="18"/>
          <w:szCs w:val="18"/>
          <w:lang w:val="en-US"/>
        </w:rPr>
        <w:t>breá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liom</w:t>
      </w:r>
      <w:proofErr w:type="spellEnd"/>
      <w:r>
        <w:rPr>
          <w:sz w:val="18"/>
          <w:szCs w:val="18"/>
          <w:lang w:val="en-US"/>
        </w:rPr>
        <w:t xml:space="preserve"> an t-</w:t>
      </w:r>
      <w:proofErr w:type="spellStart"/>
      <w:r>
        <w:rPr>
          <w:sz w:val="18"/>
          <w:szCs w:val="18"/>
          <w:lang w:val="en-US"/>
        </w:rPr>
        <w:t>earrach</w:t>
      </w:r>
      <w:proofErr w:type="spellEnd"/>
      <w:r>
        <w:rPr>
          <w:sz w:val="18"/>
          <w:szCs w:val="18"/>
          <w:lang w:val="en-US"/>
        </w:rPr>
        <w:t>. (Do you like Spring? I love Spring)</w:t>
      </w:r>
    </w:p>
    <w:p w14:paraId="49027F1C" w14:textId="77777777" w:rsidR="00A00E2B" w:rsidRDefault="00B92E37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Inniu</w:t>
      </w:r>
      <w:proofErr w:type="spellEnd"/>
      <w:r>
        <w:rPr>
          <w:sz w:val="18"/>
          <w:szCs w:val="18"/>
          <w:lang w:val="en-US"/>
        </w:rPr>
        <w:t xml:space="preserve"> an ___. </w:t>
      </w:r>
      <w:proofErr w:type="spellStart"/>
      <w:r>
        <w:rPr>
          <w:sz w:val="18"/>
          <w:szCs w:val="18"/>
          <w:lang w:val="en-US"/>
        </w:rPr>
        <w:t>Inné</w:t>
      </w:r>
      <w:proofErr w:type="spellEnd"/>
      <w:r>
        <w:rPr>
          <w:sz w:val="18"/>
          <w:szCs w:val="18"/>
          <w:lang w:val="en-US"/>
        </w:rPr>
        <w:t xml:space="preserve"> an ___. </w:t>
      </w:r>
      <w:proofErr w:type="spellStart"/>
      <w:r>
        <w:rPr>
          <w:sz w:val="18"/>
          <w:szCs w:val="18"/>
          <w:lang w:val="en-US"/>
        </w:rPr>
        <w:t>Amárach</w:t>
      </w:r>
      <w:proofErr w:type="spellEnd"/>
      <w:r>
        <w:rPr>
          <w:sz w:val="18"/>
          <w:szCs w:val="18"/>
          <w:lang w:val="en-US"/>
        </w:rPr>
        <w:t xml:space="preserve"> an ___. </w:t>
      </w:r>
      <w:r>
        <w:rPr>
          <w:sz w:val="18"/>
          <w:szCs w:val="18"/>
          <w:lang w:val="en-US"/>
        </w:rPr>
        <w:t>(Today is…Yesterday was…Tomorrow is…)</w:t>
      </w:r>
    </w:p>
    <w:p w14:paraId="49027F1D" w14:textId="77777777" w:rsidR="00A00E2B" w:rsidRDefault="00B92E37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Tá</w:t>
      </w:r>
      <w:proofErr w:type="spellEnd"/>
      <w:r>
        <w:rPr>
          <w:sz w:val="18"/>
          <w:szCs w:val="18"/>
          <w:lang w:val="en-US"/>
        </w:rPr>
        <w:t xml:space="preserve"> an </w:t>
      </w:r>
      <w:proofErr w:type="spellStart"/>
      <w:r>
        <w:rPr>
          <w:sz w:val="18"/>
          <w:szCs w:val="18"/>
          <w:lang w:val="en-US"/>
        </w:rPr>
        <w:t>lá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geal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agus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tirim</w:t>
      </w:r>
      <w:proofErr w:type="spellEnd"/>
      <w:r>
        <w:rPr>
          <w:sz w:val="18"/>
          <w:szCs w:val="18"/>
          <w:lang w:val="en-US"/>
        </w:rPr>
        <w:t>. (The day is bright and dry)</w:t>
      </w:r>
    </w:p>
    <w:p w14:paraId="49027F1E" w14:textId="77777777" w:rsidR="00A00E2B" w:rsidRDefault="00B92E37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Cén</w:t>
      </w:r>
      <w:proofErr w:type="spellEnd"/>
      <w:r>
        <w:rPr>
          <w:sz w:val="18"/>
          <w:szCs w:val="18"/>
          <w:lang w:val="en-US"/>
        </w:rPr>
        <w:t xml:space="preserve"> t-am? Tar ag </w:t>
      </w:r>
      <w:proofErr w:type="spellStart"/>
      <w:r>
        <w:rPr>
          <w:sz w:val="18"/>
          <w:szCs w:val="18"/>
          <w:lang w:val="en-US"/>
        </w:rPr>
        <w:t>leathuair</w:t>
      </w:r>
      <w:proofErr w:type="spellEnd"/>
      <w:r>
        <w:rPr>
          <w:sz w:val="18"/>
          <w:szCs w:val="18"/>
          <w:lang w:val="en-US"/>
        </w:rPr>
        <w:t xml:space="preserve"> tar </w:t>
      </w:r>
      <w:proofErr w:type="spellStart"/>
      <w:r>
        <w:rPr>
          <w:sz w:val="18"/>
          <w:szCs w:val="18"/>
          <w:lang w:val="en-US"/>
        </w:rPr>
        <w:t>éis</w:t>
      </w:r>
      <w:proofErr w:type="spellEnd"/>
      <w:r>
        <w:rPr>
          <w:sz w:val="18"/>
          <w:szCs w:val="18"/>
          <w:lang w:val="en-US"/>
        </w:rPr>
        <w:t xml:space="preserve"> a </w:t>
      </w:r>
      <w:proofErr w:type="spellStart"/>
      <w:r>
        <w:rPr>
          <w:sz w:val="18"/>
          <w:szCs w:val="18"/>
          <w:lang w:val="en-US"/>
        </w:rPr>
        <w:t>cúig</w:t>
      </w:r>
      <w:proofErr w:type="spellEnd"/>
      <w:r>
        <w:rPr>
          <w:sz w:val="18"/>
          <w:szCs w:val="18"/>
          <w:lang w:val="en-US"/>
        </w:rPr>
        <w:t>. (What time is it? It is half post 5)</w:t>
      </w:r>
    </w:p>
    <w:p w14:paraId="49027F1F" w14:textId="77777777" w:rsidR="00A00E2B" w:rsidRDefault="00B92E37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Slán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leat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agus</w:t>
      </w:r>
      <w:proofErr w:type="spellEnd"/>
      <w:r>
        <w:rPr>
          <w:sz w:val="18"/>
          <w:szCs w:val="18"/>
          <w:lang w:val="en-US"/>
        </w:rPr>
        <w:t xml:space="preserve"> go </w:t>
      </w:r>
      <w:proofErr w:type="spellStart"/>
      <w:r>
        <w:rPr>
          <w:sz w:val="18"/>
          <w:szCs w:val="18"/>
          <w:lang w:val="en-US"/>
        </w:rPr>
        <w:t>raibh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maith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agat</w:t>
      </w:r>
      <w:proofErr w:type="spellEnd"/>
      <w:r>
        <w:rPr>
          <w:sz w:val="18"/>
          <w:szCs w:val="18"/>
          <w:lang w:val="en-US"/>
        </w:rPr>
        <w:t>. (Goodbye and thank you)</w:t>
      </w:r>
    </w:p>
    <w:p w14:paraId="49027F20" w14:textId="77777777" w:rsidR="00A00E2B" w:rsidRDefault="00B92E37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Failte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romhat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isteach</w:t>
      </w:r>
      <w:proofErr w:type="spellEnd"/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(Welcome inside)</w:t>
      </w:r>
    </w:p>
    <w:p w14:paraId="49027F21" w14:textId="77777777" w:rsidR="00A00E2B" w:rsidRDefault="00B92E37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Ar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mhaith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leat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deoch</w:t>
      </w:r>
      <w:proofErr w:type="spellEnd"/>
      <w:r>
        <w:rPr>
          <w:sz w:val="18"/>
          <w:szCs w:val="18"/>
          <w:lang w:val="en-US"/>
        </w:rPr>
        <w:t xml:space="preserve">? Ba </w:t>
      </w:r>
      <w:proofErr w:type="spellStart"/>
      <w:r>
        <w:rPr>
          <w:sz w:val="18"/>
          <w:szCs w:val="18"/>
          <w:lang w:val="en-US"/>
        </w:rPr>
        <w:t>mhaith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liom</w:t>
      </w:r>
      <w:proofErr w:type="spellEnd"/>
      <w:r>
        <w:rPr>
          <w:sz w:val="18"/>
          <w:szCs w:val="18"/>
          <w:lang w:val="en-US"/>
        </w:rPr>
        <w:t>/</w:t>
      </w:r>
      <w:proofErr w:type="spellStart"/>
      <w:r>
        <w:rPr>
          <w:sz w:val="18"/>
          <w:szCs w:val="18"/>
          <w:lang w:val="en-US"/>
        </w:rPr>
        <w:t>Níor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mhaith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liom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deoch</w:t>
      </w:r>
      <w:proofErr w:type="spellEnd"/>
      <w:r>
        <w:rPr>
          <w:sz w:val="18"/>
          <w:szCs w:val="18"/>
          <w:lang w:val="en-US"/>
        </w:rPr>
        <w:t>. (Would you like a drink? I would/I wouldn’t like a drink</w:t>
      </w:r>
    </w:p>
    <w:p w14:paraId="49027F22" w14:textId="77777777" w:rsidR="00A00E2B" w:rsidRDefault="00B92E37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Thug </w:t>
      </w:r>
      <w:proofErr w:type="spellStart"/>
      <w:r>
        <w:rPr>
          <w:sz w:val="18"/>
          <w:szCs w:val="18"/>
          <w:lang w:val="en-US"/>
        </w:rPr>
        <w:t>Mamaí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uachtar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reoite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dó</w:t>
      </w:r>
      <w:proofErr w:type="spellEnd"/>
      <w:r>
        <w:rPr>
          <w:sz w:val="18"/>
          <w:szCs w:val="18"/>
          <w:lang w:val="en-US"/>
        </w:rPr>
        <w:t xml:space="preserve"> (Mum gave an ice-cream to him)</w:t>
      </w:r>
    </w:p>
    <w:p w14:paraId="49027F23" w14:textId="77777777" w:rsidR="00A00E2B" w:rsidRDefault="00B92E37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An</w:t>
      </w:r>
      <w:proofErr w:type="gram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bhfuil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scéal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agat</w:t>
      </w:r>
      <w:proofErr w:type="spellEnd"/>
      <w:r>
        <w:rPr>
          <w:sz w:val="18"/>
          <w:szCs w:val="18"/>
          <w:lang w:val="en-US"/>
        </w:rPr>
        <w:t xml:space="preserve">? </w:t>
      </w:r>
      <w:proofErr w:type="spellStart"/>
      <w:r>
        <w:rPr>
          <w:sz w:val="18"/>
          <w:szCs w:val="18"/>
          <w:lang w:val="en-US"/>
        </w:rPr>
        <w:t>Tá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scéal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agam</w:t>
      </w:r>
      <w:proofErr w:type="spellEnd"/>
      <w:r>
        <w:rPr>
          <w:sz w:val="18"/>
          <w:szCs w:val="18"/>
          <w:lang w:val="en-US"/>
        </w:rPr>
        <w:t>. (Do you have any news? I</w:t>
      </w:r>
      <w:r>
        <w:rPr>
          <w:sz w:val="18"/>
          <w:szCs w:val="18"/>
          <w:lang w:val="en-US"/>
        </w:rPr>
        <w:t xml:space="preserve"> have news).  </w:t>
      </w:r>
    </w:p>
    <w:p w14:paraId="49027F24" w14:textId="77777777" w:rsidR="00A00E2B" w:rsidRDefault="00B92E37">
      <w:proofErr w:type="spellStart"/>
      <w:r>
        <w:rPr>
          <w:b/>
          <w:u w:val="single"/>
          <w:lang w:val="en-US"/>
        </w:rPr>
        <w:t>Maths</w:t>
      </w:r>
      <w:proofErr w:type="spellEnd"/>
      <w:r>
        <w:rPr>
          <w:b/>
          <w:u w:val="single"/>
          <w:lang w:val="en-US"/>
        </w:rPr>
        <w:t>:</w:t>
      </w:r>
      <w:r>
        <w:rPr>
          <w:b/>
          <w:lang w:val="en-US"/>
        </w:rPr>
        <w:t xml:space="preserve"> </w:t>
      </w:r>
      <w:r>
        <w:rPr>
          <w:i/>
          <w:sz w:val="18"/>
          <w:szCs w:val="18"/>
          <w:lang w:val="en-US"/>
        </w:rPr>
        <w:t xml:space="preserve">Topic: </w:t>
      </w:r>
      <w:r>
        <w:rPr>
          <w:b/>
          <w:i/>
          <w:sz w:val="18"/>
          <w:szCs w:val="18"/>
          <w:lang w:val="en-US"/>
        </w:rPr>
        <w:t xml:space="preserve">Time 2 </w:t>
      </w:r>
    </w:p>
    <w:p w14:paraId="49027F25" w14:textId="77777777" w:rsidR="00A00E2B" w:rsidRDefault="00B92E37">
      <w:pPr>
        <w:pStyle w:val="ListParagraph"/>
        <w:numPr>
          <w:ilvl w:val="0"/>
          <w:numId w:val="4"/>
        </w:numPr>
      </w:pPr>
      <w:r>
        <w:rPr>
          <w:sz w:val="18"/>
          <w:szCs w:val="18"/>
          <w:lang w:val="en-US"/>
        </w:rPr>
        <w:t>Please view the</w:t>
      </w:r>
      <w:r>
        <w:rPr>
          <w:b/>
          <w:i/>
          <w:sz w:val="18"/>
          <w:szCs w:val="18"/>
          <w:lang w:val="en-US"/>
        </w:rPr>
        <w:t xml:space="preserve"> Time ½ and ¼ hour home-school link sheet 19</w:t>
      </w:r>
      <w:r>
        <w:rPr>
          <w:sz w:val="18"/>
          <w:szCs w:val="18"/>
          <w:lang w:val="en-US"/>
        </w:rPr>
        <w:t xml:space="preserve"> attached at the end of this document to support parents. This includes concepts, games and suggested approaches for learning about this topic.</w:t>
      </w:r>
    </w:p>
    <w:p w14:paraId="49027F26" w14:textId="77777777" w:rsidR="00A00E2B" w:rsidRDefault="00B92E37">
      <w:pPr>
        <w:pStyle w:val="ListParagraph"/>
        <w:numPr>
          <w:ilvl w:val="0"/>
          <w:numId w:val="4"/>
        </w:numPr>
        <w:rPr>
          <w:i/>
          <w:sz w:val="18"/>
          <w:szCs w:val="18"/>
          <w:u w:val="single"/>
          <w:lang w:val="en-US"/>
        </w:rPr>
      </w:pPr>
      <w:r>
        <w:rPr>
          <w:i/>
          <w:sz w:val="18"/>
          <w:szCs w:val="18"/>
          <w:u w:val="single"/>
          <w:lang w:val="en-US"/>
        </w:rPr>
        <w:t xml:space="preserve">Mental </w:t>
      </w:r>
      <w:proofErr w:type="spellStart"/>
      <w:r>
        <w:rPr>
          <w:i/>
          <w:sz w:val="18"/>
          <w:szCs w:val="18"/>
          <w:u w:val="single"/>
          <w:lang w:val="en-US"/>
        </w:rPr>
        <w:t>Maths</w:t>
      </w:r>
      <w:proofErr w:type="spellEnd"/>
      <w:r>
        <w:rPr>
          <w:i/>
          <w:sz w:val="18"/>
          <w:szCs w:val="18"/>
          <w:u w:val="single"/>
          <w:lang w:val="en-US"/>
        </w:rPr>
        <w:t xml:space="preserve">: </w:t>
      </w:r>
    </w:p>
    <w:p w14:paraId="49027F27" w14:textId="77777777" w:rsidR="00A00E2B" w:rsidRDefault="00B92E37">
      <w:pPr>
        <w:pStyle w:val="ListParagraph"/>
        <w:numPr>
          <w:ilvl w:val="0"/>
          <w:numId w:val="5"/>
        </w:numPr>
      </w:pPr>
      <w:r>
        <w:rPr>
          <w:sz w:val="18"/>
          <w:szCs w:val="18"/>
          <w:lang w:val="en-US"/>
        </w:rPr>
        <w:t>C</w:t>
      </w:r>
      <w:r>
        <w:rPr>
          <w:sz w:val="18"/>
          <w:szCs w:val="18"/>
          <w:lang w:val="en-US"/>
        </w:rPr>
        <w:t>ount in 2’s, 3’s, 5’s and 10’s</w:t>
      </w:r>
    </w:p>
    <w:p w14:paraId="49027F28" w14:textId="77777777" w:rsidR="00A00E2B" w:rsidRDefault="00B92E37">
      <w:pPr>
        <w:pStyle w:val="ListParagraph"/>
        <w:numPr>
          <w:ilvl w:val="0"/>
          <w:numId w:val="5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Add 2 digit-numbers with regrouping e.g. 45 + 39</w:t>
      </w:r>
    </w:p>
    <w:p w14:paraId="49027F29" w14:textId="77777777" w:rsidR="00A00E2B" w:rsidRDefault="00B92E37">
      <w:pPr>
        <w:pStyle w:val="ListParagraph"/>
        <w:numPr>
          <w:ilvl w:val="0"/>
          <w:numId w:val="4"/>
        </w:numPr>
        <w:rPr>
          <w:i/>
          <w:sz w:val="18"/>
          <w:szCs w:val="18"/>
          <w:u w:val="single"/>
          <w:lang w:val="en-US"/>
        </w:rPr>
      </w:pPr>
      <w:r>
        <w:rPr>
          <w:i/>
          <w:sz w:val="18"/>
          <w:szCs w:val="18"/>
          <w:u w:val="single"/>
          <w:lang w:val="en-US"/>
        </w:rPr>
        <w:t xml:space="preserve">Practical activities: </w:t>
      </w:r>
    </w:p>
    <w:p w14:paraId="49027F2A" w14:textId="77777777" w:rsidR="00A00E2B" w:rsidRDefault="00B92E37">
      <w:pPr>
        <w:pStyle w:val="ListParagraph"/>
        <w:numPr>
          <w:ilvl w:val="0"/>
          <w:numId w:val="6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Using a watch read the time and practice half past, quarter to and quarter past </w:t>
      </w:r>
    </w:p>
    <w:p w14:paraId="49027F2B" w14:textId="77777777" w:rsidR="00A00E2B" w:rsidRDefault="00B92E37">
      <w:pPr>
        <w:pStyle w:val="ListParagraph"/>
        <w:numPr>
          <w:ilvl w:val="0"/>
          <w:numId w:val="4"/>
        </w:numPr>
      </w:pPr>
      <w:r>
        <w:rPr>
          <w:i/>
          <w:sz w:val="18"/>
          <w:szCs w:val="18"/>
          <w:u w:val="single"/>
          <w:lang w:val="en-US"/>
        </w:rPr>
        <w:t xml:space="preserve">Busy at </w:t>
      </w:r>
      <w:proofErr w:type="spellStart"/>
      <w:r>
        <w:rPr>
          <w:i/>
          <w:sz w:val="18"/>
          <w:szCs w:val="18"/>
          <w:u w:val="single"/>
          <w:lang w:val="en-US"/>
        </w:rPr>
        <w:t>Maths</w:t>
      </w:r>
      <w:proofErr w:type="spellEnd"/>
      <w:r>
        <w:rPr>
          <w:i/>
          <w:sz w:val="18"/>
          <w:szCs w:val="18"/>
          <w:lang w:val="en-US"/>
        </w:rPr>
        <w:t>:</w:t>
      </w:r>
    </w:p>
    <w:p w14:paraId="49027F2C" w14:textId="77777777" w:rsidR="00A00E2B" w:rsidRDefault="00B92E37">
      <w:pPr>
        <w:pStyle w:val="ListParagraph"/>
        <w:numPr>
          <w:ilvl w:val="0"/>
          <w:numId w:val="7"/>
        </w:numPr>
        <w:rPr>
          <w:b/>
          <w:i/>
          <w:sz w:val="18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>Time 2 – Hour and half-hour Pg. 114</w:t>
      </w:r>
    </w:p>
    <w:p w14:paraId="49027F2D" w14:textId="77777777" w:rsidR="00A00E2B" w:rsidRDefault="00B92E37">
      <w:pPr>
        <w:pStyle w:val="ListParagraph"/>
        <w:numPr>
          <w:ilvl w:val="0"/>
          <w:numId w:val="7"/>
        </w:numPr>
        <w:rPr>
          <w:b/>
          <w:i/>
          <w:sz w:val="18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 xml:space="preserve">Time 2 Pg. 115 </w:t>
      </w:r>
    </w:p>
    <w:p w14:paraId="49027F2E" w14:textId="77777777" w:rsidR="00A00E2B" w:rsidRDefault="00B92E37">
      <w:pPr>
        <w:pStyle w:val="ListParagraph"/>
        <w:numPr>
          <w:ilvl w:val="0"/>
          <w:numId w:val="7"/>
        </w:numPr>
        <w:rPr>
          <w:b/>
          <w:i/>
          <w:sz w:val="18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 xml:space="preserve">Time </w:t>
      </w:r>
      <w:r>
        <w:rPr>
          <w:b/>
          <w:i/>
          <w:sz w:val="18"/>
          <w:szCs w:val="18"/>
          <w:lang w:val="en-US"/>
        </w:rPr>
        <w:t xml:space="preserve">2 – Quarter (1/4) past Pg. 116 </w:t>
      </w:r>
    </w:p>
    <w:p w14:paraId="49027F2F" w14:textId="77777777" w:rsidR="00A00E2B" w:rsidRDefault="00B92E37">
      <w:pPr>
        <w:pStyle w:val="ListParagraph"/>
        <w:numPr>
          <w:ilvl w:val="0"/>
          <w:numId w:val="7"/>
        </w:numPr>
        <w:rPr>
          <w:b/>
          <w:i/>
          <w:sz w:val="18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 xml:space="preserve">Time 2 – Quarter (1/4) to Pg. 117 </w:t>
      </w:r>
    </w:p>
    <w:p w14:paraId="49027F30" w14:textId="77777777" w:rsidR="00A00E2B" w:rsidRDefault="00B92E37">
      <w:pPr>
        <w:pStyle w:val="ListParagraph"/>
        <w:numPr>
          <w:ilvl w:val="0"/>
          <w:numId w:val="8"/>
        </w:numPr>
      </w:pPr>
      <w:r>
        <w:rPr>
          <w:sz w:val="18"/>
          <w:szCs w:val="18"/>
          <w:u w:val="single"/>
          <w:lang w:val="en-US"/>
        </w:rPr>
        <w:t xml:space="preserve">Master Your </w:t>
      </w:r>
      <w:proofErr w:type="spellStart"/>
      <w:r>
        <w:rPr>
          <w:sz w:val="18"/>
          <w:szCs w:val="18"/>
          <w:u w:val="single"/>
          <w:lang w:val="en-US"/>
        </w:rPr>
        <w:t>Maths</w:t>
      </w:r>
      <w:proofErr w:type="spellEnd"/>
      <w:r>
        <w:rPr>
          <w:b/>
          <w:sz w:val="18"/>
          <w:szCs w:val="18"/>
          <w:lang w:val="en-US"/>
        </w:rPr>
        <w:t xml:space="preserve">: </w:t>
      </w:r>
      <w:r>
        <w:rPr>
          <w:sz w:val="18"/>
          <w:szCs w:val="18"/>
          <w:lang w:val="en-US"/>
        </w:rPr>
        <w:t>Do the next week (</w:t>
      </w:r>
      <w:r>
        <w:rPr>
          <w:b/>
          <w:sz w:val="18"/>
          <w:szCs w:val="18"/>
          <w:lang w:val="en-US"/>
        </w:rPr>
        <w:t>Monday to Thursday</w:t>
      </w:r>
      <w:r>
        <w:rPr>
          <w:sz w:val="18"/>
          <w:szCs w:val="18"/>
          <w:lang w:val="en-US"/>
        </w:rPr>
        <w:t>)</w:t>
      </w:r>
    </w:p>
    <w:p w14:paraId="49027F31" w14:textId="77777777" w:rsidR="00A00E2B" w:rsidRDefault="00B92E37">
      <w:pPr>
        <w:pStyle w:val="ListParagraph"/>
        <w:numPr>
          <w:ilvl w:val="0"/>
          <w:numId w:val="9"/>
        </w:numPr>
      </w:pPr>
      <w:r>
        <w:rPr>
          <w:sz w:val="18"/>
          <w:szCs w:val="18"/>
          <w:u w:val="single"/>
          <w:lang w:val="en-US"/>
        </w:rPr>
        <w:t>Tables:</w:t>
      </w:r>
      <w:r>
        <w:rPr>
          <w:b/>
          <w:i/>
          <w:sz w:val="18"/>
          <w:szCs w:val="18"/>
          <w:lang w:val="en-US"/>
        </w:rPr>
        <w:t xml:space="preserve">  Revision and practice -1, -2 </w:t>
      </w:r>
    </w:p>
    <w:p w14:paraId="49027F32" w14:textId="77777777" w:rsidR="00A00E2B" w:rsidRDefault="00B92E37">
      <w:pPr>
        <w:pStyle w:val="ListParagraph"/>
        <w:numPr>
          <w:ilvl w:val="0"/>
          <w:numId w:val="4"/>
        </w:numPr>
      </w:pPr>
      <w:r>
        <w:rPr>
          <w:i/>
          <w:sz w:val="18"/>
          <w:szCs w:val="18"/>
          <w:u w:val="single"/>
          <w:lang w:val="en-US"/>
        </w:rPr>
        <w:t xml:space="preserve">Online </w:t>
      </w:r>
      <w:proofErr w:type="spellStart"/>
      <w:r>
        <w:rPr>
          <w:i/>
          <w:sz w:val="18"/>
          <w:szCs w:val="18"/>
          <w:u w:val="single"/>
          <w:lang w:val="en-US"/>
        </w:rPr>
        <w:t>Maths</w:t>
      </w:r>
      <w:proofErr w:type="spellEnd"/>
      <w:r>
        <w:rPr>
          <w:i/>
          <w:sz w:val="18"/>
          <w:szCs w:val="18"/>
          <w:u w:val="single"/>
          <w:lang w:val="en-US"/>
        </w:rPr>
        <w:t xml:space="preserve"> Website for Fun </w:t>
      </w:r>
      <w:proofErr w:type="spellStart"/>
      <w:r>
        <w:rPr>
          <w:i/>
          <w:sz w:val="18"/>
          <w:szCs w:val="18"/>
          <w:u w:val="single"/>
          <w:lang w:val="en-US"/>
        </w:rPr>
        <w:t>Maths</w:t>
      </w:r>
      <w:proofErr w:type="spellEnd"/>
      <w:r>
        <w:rPr>
          <w:i/>
          <w:sz w:val="18"/>
          <w:szCs w:val="18"/>
          <w:u w:val="single"/>
          <w:lang w:val="en-US"/>
        </w:rPr>
        <w:t xml:space="preserve"> Games: </w:t>
      </w:r>
    </w:p>
    <w:p w14:paraId="49027F33" w14:textId="77777777" w:rsidR="00A00E2B" w:rsidRDefault="00B92E37">
      <w:pPr>
        <w:pStyle w:val="ListParagraph"/>
        <w:numPr>
          <w:ilvl w:val="0"/>
          <w:numId w:val="10"/>
        </w:numPr>
      </w:pPr>
      <w:hyperlink r:id="rId16" w:history="1">
        <w:r>
          <w:rPr>
            <w:rStyle w:val="Hyperlink"/>
            <w:i/>
            <w:sz w:val="18"/>
            <w:szCs w:val="18"/>
            <w:lang w:val="en-US"/>
          </w:rPr>
          <w:t>https://www.topmarks.co.uk/time/teaching-clock</w:t>
        </w:r>
      </w:hyperlink>
    </w:p>
    <w:p w14:paraId="49027F34" w14:textId="77777777" w:rsidR="00A00E2B" w:rsidRDefault="00B92E37">
      <w:pPr>
        <w:pStyle w:val="ListParagraph"/>
        <w:numPr>
          <w:ilvl w:val="0"/>
          <w:numId w:val="10"/>
        </w:numPr>
      </w:pPr>
      <w:hyperlink r:id="rId17" w:history="1">
        <w:r>
          <w:rPr>
            <w:rStyle w:val="Hyperlink"/>
            <w:i/>
            <w:sz w:val="18"/>
            <w:szCs w:val="18"/>
            <w:lang w:val="en-US"/>
          </w:rPr>
          <w:t>https://www.topmarks.co.uk/maths-games/7-11-years/addit</w:t>
        </w:r>
        <w:r>
          <w:rPr>
            <w:rStyle w:val="Hyperlink"/>
            <w:i/>
            <w:sz w:val="18"/>
            <w:szCs w:val="18"/>
            <w:lang w:val="en-US"/>
          </w:rPr>
          <w:t>ion-and-subtraction</w:t>
        </w:r>
      </w:hyperlink>
    </w:p>
    <w:p w14:paraId="49027F35" w14:textId="77777777" w:rsidR="00A00E2B" w:rsidRDefault="00B92E37">
      <w:pPr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____________________________________________________________________________________________________</w:t>
      </w:r>
    </w:p>
    <w:p w14:paraId="49027F36" w14:textId="77777777" w:rsidR="00A00E2B" w:rsidRDefault="00B92E37">
      <w:r>
        <w:rPr>
          <w:i/>
          <w:sz w:val="18"/>
          <w:szCs w:val="18"/>
          <w:lang w:val="en-US"/>
        </w:rPr>
        <w:t>***NOTE: Your child has been using ‘Explore with me 2’ to support their learning in the areas of History, Geography and Science. You ma</w:t>
      </w:r>
      <w:r>
        <w:rPr>
          <w:i/>
          <w:sz w:val="18"/>
          <w:szCs w:val="18"/>
          <w:lang w:val="en-US"/>
        </w:rPr>
        <w:t xml:space="preserve">y wish to set up a free learning account with </w:t>
      </w:r>
      <w:hyperlink r:id="rId18" w:history="1">
        <w:r>
          <w:rPr>
            <w:rStyle w:val="Hyperlink"/>
            <w:i/>
            <w:sz w:val="18"/>
            <w:szCs w:val="18"/>
            <w:lang w:val="en-US"/>
          </w:rPr>
          <w:t>www.edcolearning.ie/login</w:t>
        </w:r>
      </w:hyperlink>
      <w:r>
        <w:rPr>
          <w:i/>
          <w:sz w:val="18"/>
          <w:szCs w:val="18"/>
          <w:lang w:val="en-US"/>
        </w:rPr>
        <w:t xml:space="preserve">  to access the free learning support videos, images and slideshows associated with each of your child’s learning topics to be covered </w:t>
      </w:r>
      <w:r>
        <w:rPr>
          <w:i/>
          <w:sz w:val="18"/>
          <w:szCs w:val="18"/>
          <w:lang w:val="en-US"/>
        </w:rPr>
        <w:t xml:space="preserve">within their Explore with me 2 textbooks. Simply follow the given link and enter the </w:t>
      </w:r>
      <w:r>
        <w:rPr>
          <w:b/>
          <w:i/>
          <w:sz w:val="18"/>
          <w:szCs w:val="18"/>
          <w:lang w:val="en-US"/>
        </w:rPr>
        <w:t xml:space="preserve">user name: </w:t>
      </w:r>
      <w:proofErr w:type="spellStart"/>
      <w:proofErr w:type="gramStart"/>
      <w:r>
        <w:rPr>
          <w:b/>
          <w:i/>
          <w:sz w:val="18"/>
          <w:szCs w:val="18"/>
          <w:lang w:val="en-US"/>
        </w:rPr>
        <w:t>primaryedcobooks</w:t>
      </w:r>
      <w:proofErr w:type="spellEnd"/>
      <w:r>
        <w:rPr>
          <w:i/>
          <w:sz w:val="18"/>
          <w:szCs w:val="18"/>
          <w:lang w:val="en-US"/>
        </w:rPr>
        <w:t xml:space="preserve">  &amp;</w:t>
      </w:r>
      <w:proofErr w:type="gramEnd"/>
      <w:r>
        <w:rPr>
          <w:i/>
          <w:sz w:val="18"/>
          <w:szCs w:val="18"/>
          <w:lang w:val="en-US"/>
        </w:rPr>
        <w:t xml:space="preserve"> </w:t>
      </w:r>
      <w:r>
        <w:rPr>
          <w:b/>
          <w:i/>
          <w:sz w:val="18"/>
          <w:szCs w:val="18"/>
          <w:lang w:val="en-US"/>
        </w:rPr>
        <w:t>password: edco2020</w:t>
      </w:r>
    </w:p>
    <w:p w14:paraId="49027F37" w14:textId="48310952" w:rsidR="00A00E2B" w:rsidRDefault="00B92E37">
      <w:pPr>
        <w:rPr>
          <w:rStyle w:val="Hyperlink"/>
          <w:sz w:val="18"/>
          <w:szCs w:val="18"/>
        </w:rPr>
      </w:pPr>
      <w:r>
        <w:rPr>
          <w:i/>
          <w:sz w:val="18"/>
          <w:szCs w:val="18"/>
          <w:lang w:val="en-US"/>
        </w:rPr>
        <w:t>Once you are set up and logged in clicking the following link should enable you to directly access the current chapter wi</w:t>
      </w:r>
      <w:r>
        <w:rPr>
          <w:i/>
          <w:sz w:val="18"/>
          <w:szCs w:val="18"/>
          <w:lang w:val="en-US"/>
        </w:rPr>
        <w:t xml:space="preserve">thout difficulty: </w:t>
      </w:r>
      <w:hyperlink r:id="rId19" w:history="1">
        <w:r>
          <w:rPr>
            <w:rStyle w:val="Hyperlink"/>
            <w:sz w:val="18"/>
            <w:szCs w:val="18"/>
          </w:rPr>
          <w:t>https://www.edcolearning.ie/Book/Chapters?bookId=book871</w:t>
        </w:r>
      </w:hyperlink>
    </w:p>
    <w:p w14:paraId="1C3F6F99" w14:textId="77777777" w:rsidR="00B92E37" w:rsidRDefault="00B92E37">
      <w:bookmarkStart w:id="0" w:name="_GoBack"/>
      <w:bookmarkEnd w:id="0"/>
    </w:p>
    <w:p w14:paraId="49027F38" w14:textId="77777777" w:rsidR="00A00E2B" w:rsidRDefault="00A00E2B"/>
    <w:p w14:paraId="49027F39" w14:textId="77777777" w:rsidR="00A00E2B" w:rsidRDefault="00B92E37">
      <w:r>
        <w:rPr>
          <w:b/>
          <w:u w:val="single"/>
          <w:lang w:val="en-US"/>
        </w:rPr>
        <w:lastRenderedPageBreak/>
        <w:t>History:</w:t>
      </w:r>
      <w:r>
        <w:rPr>
          <w:lang w:val="en-US"/>
        </w:rPr>
        <w:t xml:space="preserve"> </w:t>
      </w:r>
    </w:p>
    <w:p w14:paraId="49027F3A" w14:textId="77777777" w:rsidR="00A00E2B" w:rsidRDefault="00B92E37">
      <w:pPr>
        <w:pStyle w:val="ListParagraph"/>
        <w:numPr>
          <w:ilvl w:val="0"/>
          <w:numId w:val="11"/>
        </w:numPr>
      </w:pPr>
      <w:r>
        <w:rPr>
          <w:i/>
          <w:sz w:val="18"/>
          <w:szCs w:val="18"/>
          <w:lang w:val="en-US"/>
        </w:rPr>
        <w:t>Explore with Me 2: ‘</w:t>
      </w:r>
      <w:r>
        <w:rPr>
          <w:b/>
          <w:i/>
          <w:sz w:val="18"/>
          <w:szCs w:val="18"/>
          <w:lang w:val="en-US"/>
        </w:rPr>
        <w:t>The Heron and the Hummingbird’ Pg. 63</w:t>
      </w:r>
    </w:p>
    <w:p w14:paraId="49027F3B" w14:textId="77777777" w:rsidR="00A00E2B" w:rsidRDefault="00B92E37">
      <w:pPr>
        <w:pStyle w:val="ListParagraph"/>
        <w:numPr>
          <w:ilvl w:val="0"/>
          <w:numId w:val="1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Read the story, name the birds and </w:t>
      </w:r>
      <w:r>
        <w:rPr>
          <w:sz w:val="18"/>
          <w:szCs w:val="18"/>
          <w:lang w:val="en-US"/>
        </w:rPr>
        <w:t xml:space="preserve">talk about their features </w:t>
      </w:r>
    </w:p>
    <w:p w14:paraId="49027F3C" w14:textId="77777777" w:rsidR="00A00E2B" w:rsidRDefault="00B92E37">
      <w:pPr>
        <w:pStyle w:val="ListParagraph"/>
        <w:numPr>
          <w:ilvl w:val="0"/>
          <w:numId w:val="12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Write what you think is the morale of the story and why you think it is fictional (not true) </w:t>
      </w:r>
    </w:p>
    <w:p w14:paraId="49027F3D" w14:textId="77777777" w:rsidR="00A00E2B" w:rsidRDefault="00B92E37">
      <w:r>
        <w:rPr>
          <w:b/>
          <w:u w:val="single"/>
          <w:lang w:val="en-US"/>
        </w:rPr>
        <w:t xml:space="preserve">Geography: </w:t>
      </w:r>
    </w:p>
    <w:p w14:paraId="49027F3E" w14:textId="77777777" w:rsidR="00A00E2B" w:rsidRDefault="00B92E37">
      <w:pPr>
        <w:pStyle w:val="ListParagraph"/>
        <w:numPr>
          <w:ilvl w:val="0"/>
          <w:numId w:val="11"/>
        </w:numPr>
      </w:pPr>
      <w:r>
        <w:rPr>
          <w:i/>
          <w:sz w:val="18"/>
          <w:szCs w:val="18"/>
          <w:lang w:val="en-US"/>
        </w:rPr>
        <w:t>Explore with Me 2: ‘</w:t>
      </w:r>
      <w:r>
        <w:rPr>
          <w:b/>
          <w:i/>
          <w:sz w:val="18"/>
          <w:szCs w:val="18"/>
          <w:lang w:val="en-US"/>
        </w:rPr>
        <w:t>The United States of America’ Pg. 61</w:t>
      </w:r>
    </w:p>
    <w:p w14:paraId="49027F3F" w14:textId="77777777" w:rsidR="00A00E2B" w:rsidRDefault="00B92E37">
      <w:pPr>
        <w:pStyle w:val="ListParagraph"/>
        <w:numPr>
          <w:ilvl w:val="0"/>
          <w:numId w:val="13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Look at the online slideshow discussing what you already know abou</w:t>
      </w:r>
      <w:r>
        <w:rPr>
          <w:sz w:val="18"/>
          <w:szCs w:val="18"/>
          <w:lang w:val="en-US"/>
        </w:rPr>
        <w:t>t America</w:t>
      </w:r>
    </w:p>
    <w:p w14:paraId="49027F40" w14:textId="77777777" w:rsidR="00A00E2B" w:rsidRDefault="00B92E37">
      <w:pPr>
        <w:pStyle w:val="ListParagraph"/>
        <w:numPr>
          <w:ilvl w:val="0"/>
          <w:numId w:val="13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Complete the USA fact file and </w:t>
      </w:r>
      <w:proofErr w:type="spellStart"/>
      <w:r>
        <w:rPr>
          <w:sz w:val="18"/>
          <w:szCs w:val="18"/>
          <w:lang w:val="en-US"/>
        </w:rPr>
        <w:t>colour</w:t>
      </w:r>
      <w:proofErr w:type="spellEnd"/>
      <w:r>
        <w:rPr>
          <w:sz w:val="18"/>
          <w:szCs w:val="18"/>
          <w:lang w:val="en-US"/>
        </w:rPr>
        <w:t xml:space="preserve"> the flag</w:t>
      </w:r>
    </w:p>
    <w:p w14:paraId="49027F41" w14:textId="77777777" w:rsidR="00A00E2B" w:rsidRDefault="00B92E37">
      <w:pPr>
        <w:pStyle w:val="ListParagraph"/>
        <w:numPr>
          <w:ilvl w:val="0"/>
          <w:numId w:val="13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Identify famous landmarks in America and write down four other facts about the USA</w:t>
      </w:r>
    </w:p>
    <w:p w14:paraId="49027F42" w14:textId="77777777" w:rsidR="00A00E2B" w:rsidRDefault="00B92E37">
      <w:r>
        <w:rPr>
          <w:b/>
          <w:u w:val="single"/>
          <w:lang w:val="en-US"/>
        </w:rPr>
        <w:t>PE:</w:t>
      </w:r>
      <w:r>
        <w:rPr>
          <w:sz w:val="24"/>
          <w:szCs w:val="24"/>
          <w:lang w:val="en-US"/>
        </w:rPr>
        <w:t xml:space="preserve"> </w:t>
      </w:r>
      <w:r>
        <w:rPr>
          <w:i/>
          <w:sz w:val="18"/>
          <w:szCs w:val="18"/>
          <w:lang w:val="en-US"/>
        </w:rPr>
        <w:t>(Choose any of the following or make up your own – exercise every day is very important!)</w:t>
      </w:r>
    </w:p>
    <w:p w14:paraId="49027F43" w14:textId="77777777" w:rsidR="00A00E2B" w:rsidRDefault="00B92E37">
      <w:pPr>
        <w:pStyle w:val="ListParagraph"/>
        <w:numPr>
          <w:ilvl w:val="0"/>
          <w:numId w:val="11"/>
        </w:numPr>
      </w:pPr>
      <w:r>
        <w:rPr>
          <w:i/>
          <w:sz w:val="18"/>
          <w:szCs w:val="18"/>
          <w:u w:val="single"/>
          <w:lang w:val="en-US"/>
        </w:rPr>
        <w:t>The Body Coach:</w:t>
      </w:r>
      <w:r>
        <w:rPr>
          <w:sz w:val="18"/>
          <w:szCs w:val="18"/>
          <w:lang w:val="en-US"/>
        </w:rPr>
        <w:t xml:space="preserve"> (aka –</w:t>
      </w:r>
      <w:r>
        <w:rPr>
          <w:sz w:val="18"/>
          <w:szCs w:val="18"/>
          <w:lang w:val="en-US"/>
        </w:rPr>
        <w:t xml:space="preserve"> Joe Wicks) is offering free live PE classes for all primary school children on his YouTube channel every day at 9am but can be accessed to view at any time!</w:t>
      </w:r>
    </w:p>
    <w:p w14:paraId="49027F44" w14:textId="77777777" w:rsidR="00A00E2B" w:rsidRDefault="00B92E37">
      <w:pPr>
        <w:pStyle w:val="ListParagraph"/>
        <w:numPr>
          <w:ilvl w:val="0"/>
          <w:numId w:val="11"/>
        </w:numPr>
      </w:pPr>
      <w:proofErr w:type="spellStart"/>
      <w:r>
        <w:rPr>
          <w:i/>
          <w:sz w:val="18"/>
          <w:szCs w:val="18"/>
          <w:u w:val="single"/>
          <w:lang w:val="en-US"/>
        </w:rPr>
        <w:t>Slí</w:t>
      </w:r>
      <w:proofErr w:type="spellEnd"/>
      <w:r>
        <w:rPr>
          <w:i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i/>
          <w:sz w:val="18"/>
          <w:szCs w:val="18"/>
          <w:u w:val="single"/>
          <w:lang w:val="en-US"/>
        </w:rPr>
        <w:t>na</w:t>
      </w:r>
      <w:proofErr w:type="spellEnd"/>
      <w:r>
        <w:rPr>
          <w:i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i/>
          <w:sz w:val="18"/>
          <w:szCs w:val="18"/>
          <w:u w:val="single"/>
          <w:lang w:val="en-US"/>
        </w:rPr>
        <w:t>Sláinte</w:t>
      </w:r>
      <w:proofErr w:type="spellEnd"/>
      <w:r>
        <w:rPr>
          <w:sz w:val="18"/>
          <w:szCs w:val="18"/>
          <w:lang w:val="en-US"/>
        </w:rPr>
        <w:t>:  Go for a jog around the garden!</w:t>
      </w:r>
    </w:p>
    <w:p w14:paraId="49027F45" w14:textId="77777777" w:rsidR="00A00E2B" w:rsidRDefault="00B92E37">
      <w:pPr>
        <w:pStyle w:val="ListParagraph"/>
        <w:numPr>
          <w:ilvl w:val="0"/>
          <w:numId w:val="11"/>
        </w:numPr>
      </w:pPr>
      <w:r>
        <w:rPr>
          <w:i/>
          <w:sz w:val="18"/>
          <w:szCs w:val="18"/>
          <w:u w:val="single"/>
          <w:lang w:val="en-US"/>
        </w:rPr>
        <w:t>RTE 10 at 10</w:t>
      </w:r>
      <w:r>
        <w:rPr>
          <w:sz w:val="18"/>
          <w:szCs w:val="18"/>
          <w:lang w:val="en-US"/>
        </w:rPr>
        <w:t>:  Free exercise activities (10 minut</w:t>
      </w:r>
      <w:r>
        <w:rPr>
          <w:sz w:val="18"/>
          <w:szCs w:val="18"/>
          <w:lang w:val="en-US"/>
        </w:rPr>
        <w:t xml:space="preserve">es long) available at: </w:t>
      </w:r>
      <w:hyperlink r:id="rId20" w:history="1">
        <w:r>
          <w:rPr>
            <w:rStyle w:val="Hyperlink"/>
            <w:sz w:val="18"/>
            <w:szCs w:val="18"/>
          </w:rPr>
          <w:t>https://rtejr.rte.ie/10at10/</w:t>
        </w:r>
      </w:hyperlink>
    </w:p>
    <w:p w14:paraId="49027F46" w14:textId="77777777" w:rsidR="00A00E2B" w:rsidRDefault="00B92E37">
      <w:pPr>
        <w:pStyle w:val="ListParagraph"/>
        <w:numPr>
          <w:ilvl w:val="0"/>
          <w:numId w:val="11"/>
        </w:numPr>
      </w:pPr>
      <w:proofErr w:type="spellStart"/>
      <w:r>
        <w:rPr>
          <w:i/>
          <w:sz w:val="18"/>
          <w:szCs w:val="18"/>
          <w:u w:val="single"/>
          <w:lang w:val="en-US"/>
        </w:rPr>
        <w:t>Gonoodle</w:t>
      </w:r>
      <w:proofErr w:type="spellEnd"/>
      <w:r>
        <w:rPr>
          <w:i/>
          <w:sz w:val="18"/>
          <w:szCs w:val="18"/>
          <w:u w:val="single"/>
          <w:lang w:val="en-US"/>
        </w:rPr>
        <w:t>:</w:t>
      </w:r>
      <w:r>
        <w:rPr>
          <w:sz w:val="18"/>
          <w:szCs w:val="18"/>
          <w:lang w:val="en-US"/>
        </w:rPr>
        <w:t xml:space="preserve"> Free dancing and movement activities at: </w:t>
      </w:r>
      <w:hyperlink r:id="rId21" w:history="1">
        <w:r>
          <w:rPr>
            <w:rStyle w:val="Hyperlink"/>
            <w:sz w:val="18"/>
            <w:szCs w:val="18"/>
            <w:lang w:val="en-US"/>
          </w:rPr>
          <w:t>www.gonoodle.com</w:t>
        </w:r>
      </w:hyperlink>
    </w:p>
    <w:p w14:paraId="49027F47" w14:textId="77777777" w:rsidR="00A00E2B" w:rsidRDefault="00A00E2B">
      <w:pPr>
        <w:rPr>
          <w:i/>
          <w:sz w:val="18"/>
          <w:szCs w:val="18"/>
          <w:lang w:val="en-US"/>
        </w:rPr>
      </w:pPr>
    </w:p>
    <w:p w14:paraId="49027F48" w14:textId="77777777" w:rsidR="00A00E2B" w:rsidRDefault="00B92E37">
      <w:pPr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________________________________________________</w:t>
      </w:r>
      <w:r>
        <w:rPr>
          <w:i/>
          <w:sz w:val="18"/>
          <w:szCs w:val="18"/>
          <w:lang w:val="en-US"/>
        </w:rPr>
        <w:t>___________________________________________________</w:t>
      </w:r>
    </w:p>
    <w:p w14:paraId="49027F49" w14:textId="77777777" w:rsidR="00A00E2B" w:rsidRDefault="00B92E37">
      <w:r>
        <w:rPr>
          <w:i/>
          <w:sz w:val="18"/>
          <w:szCs w:val="18"/>
          <w:lang w:val="en-US"/>
        </w:rPr>
        <w:t>***NOTE: Your child has been using ‘Dabble Doo’ to support their learning in Music. You may wish to set up a free learning account with</w:t>
      </w:r>
      <w:r>
        <w:t xml:space="preserve"> </w:t>
      </w:r>
      <w:hyperlink r:id="rId22" w:history="1">
        <w:r>
          <w:rPr>
            <w:rStyle w:val="Hyperlink"/>
            <w:i/>
            <w:sz w:val="18"/>
          </w:rPr>
          <w:t>https://dabble</w:t>
        </w:r>
        <w:r>
          <w:rPr>
            <w:rStyle w:val="Hyperlink"/>
            <w:i/>
            <w:sz w:val="18"/>
          </w:rPr>
          <w:t>doomusic.com/p/parents</w:t>
        </w:r>
      </w:hyperlink>
      <w:r>
        <w:t xml:space="preserve"> </w:t>
      </w:r>
      <w:r>
        <w:rPr>
          <w:i/>
          <w:sz w:val="18"/>
          <w:szCs w:val="18"/>
          <w:lang w:val="en-US"/>
        </w:rPr>
        <w:t xml:space="preserve">to access the free music lessons and resources. Simply follow the given link and click on ‘Go to Parent’s Course’. We are on Lesson 27 and Lesson 28. </w:t>
      </w:r>
    </w:p>
    <w:p w14:paraId="49027F4A" w14:textId="77777777" w:rsidR="00A00E2B" w:rsidRDefault="00A00E2B">
      <w:pPr>
        <w:rPr>
          <w:b/>
          <w:u w:val="single"/>
          <w:lang w:val="en-US"/>
        </w:rPr>
      </w:pPr>
    </w:p>
    <w:p w14:paraId="49027F4B" w14:textId="77777777" w:rsidR="00A00E2B" w:rsidRDefault="00B92E37">
      <w:r>
        <w:rPr>
          <w:b/>
          <w:u w:val="single"/>
          <w:lang w:val="en-US"/>
        </w:rPr>
        <w:t xml:space="preserve">Music: </w:t>
      </w:r>
      <w:r>
        <w:rPr>
          <w:sz w:val="18"/>
          <w:szCs w:val="18"/>
          <w:lang w:val="en-US"/>
        </w:rPr>
        <w:t xml:space="preserve"> </w:t>
      </w:r>
    </w:p>
    <w:p w14:paraId="49027F4C" w14:textId="77777777" w:rsidR="00A00E2B" w:rsidRDefault="00B92E37">
      <w:pPr>
        <w:pStyle w:val="ListParagraph"/>
      </w:pPr>
      <w:r>
        <w:rPr>
          <w:i/>
          <w:sz w:val="18"/>
          <w:szCs w:val="18"/>
          <w:u w:val="single"/>
          <w:lang w:val="en-US"/>
        </w:rPr>
        <w:t xml:space="preserve">Lesson 27 </w:t>
      </w:r>
    </w:p>
    <w:p w14:paraId="49027F4D" w14:textId="77777777" w:rsidR="00A00E2B" w:rsidRDefault="00B92E37">
      <w:pPr>
        <w:pStyle w:val="ListParagraph"/>
        <w:numPr>
          <w:ilvl w:val="0"/>
          <w:numId w:val="14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Look at the poster of the </w:t>
      </w:r>
      <w:proofErr w:type="spellStart"/>
      <w:r>
        <w:rPr>
          <w:sz w:val="18"/>
          <w:szCs w:val="18"/>
          <w:lang w:val="en-US"/>
        </w:rPr>
        <w:t>Uileann</w:t>
      </w:r>
      <w:proofErr w:type="spellEnd"/>
      <w:r>
        <w:rPr>
          <w:sz w:val="18"/>
          <w:szCs w:val="18"/>
          <w:lang w:val="en-US"/>
        </w:rPr>
        <w:t xml:space="preserve"> pipes and name the parts of</w:t>
      </w:r>
      <w:r>
        <w:rPr>
          <w:sz w:val="18"/>
          <w:szCs w:val="18"/>
          <w:lang w:val="en-US"/>
        </w:rPr>
        <w:t xml:space="preserve"> the instrument </w:t>
      </w:r>
    </w:p>
    <w:p w14:paraId="49027F4E" w14:textId="77777777" w:rsidR="00A00E2B" w:rsidRDefault="00B92E37">
      <w:pPr>
        <w:pStyle w:val="ListParagraph"/>
        <w:numPr>
          <w:ilvl w:val="0"/>
          <w:numId w:val="14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Listen to the 5 </w:t>
      </w:r>
      <w:proofErr w:type="spellStart"/>
      <w:r>
        <w:rPr>
          <w:sz w:val="18"/>
          <w:szCs w:val="18"/>
          <w:lang w:val="en-US"/>
        </w:rPr>
        <w:t>vidoes</w:t>
      </w:r>
      <w:proofErr w:type="spellEnd"/>
      <w:r>
        <w:rPr>
          <w:sz w:val="18"/>
          <w:szCs w:val="18"/>
          <w:lang w:val="en-US"/>
        </w:rPr>
        <w:t xml:space="preserve"> that include a jig, a polka, different types of whistles </w:t>
      </w:r>
    </w:p>
    <w:p w14:paraId="49027F4F" w14:textId="77777777" w:rsidR="00A00E2B" w:rsidRDefault="00B92E37">
      <w:pPr>
        <w:pStyle w:val="ListParagraph"/>
        <w:numPr>
          <w:ilvl w:val="0"/>
          <w:numId w:val="14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Complete worksheet: Name the parts of the </w:t>
      </w:r>
      <w:proofErr w:type="spellStart"/>
      <w:r>
        <w:rPr>
          <w:sz w:val="18"/>
          <w:szCs w:val="18"/>
          <w:lang w:val="en-US"/>
        </w:rPr>
        <w:t>Uileann</w:t>
      </w:r>
      <w:proofErr w:type="spellEnd"/>
      <w:r>
        <w:rPr>
          <w:sz w:val="18"/>
          <w:szCs w:val="18"/>
          <w:lang w:val="en-US"/>
        </w:rPr>
        <w:t xml:space="preserve"> pipes </w:t>
      </w:r>
    </w:p>
    <w:p w14:paraId="49027F50" w14:textId="77777777" w:rsidR="00A00E2B" w:rsidRDefault="00A00E2B">
      <w:pPr>
        <w:pStyle w:val="ListParagraph"/>
        <w:rPr>
          <w:i/>
          <w:sz w:val="18"/>
          <w:szCs w:val="18"/>
          <w:u w:val="single"/>
          <w:lang w:val="en-US"/>
        </w:rPr>
      </w:pPr>
    </w:p>
    <w:p w14:paraId="49027F51" w14:textId="77777777" w:rsidR="00A00E2B" w:rsidRDefault="00B92E37">
      <w:pPr>
        <w:pStyle w:val="ListParagraph"/>
      </w:pPr>
      <w:r>
        <w:rPr>
          <w:i/>
          <w:sz w:val="18"/>
          <w:szCs w:val="18"/>
          <w:u w:val="single"/>
          <w:lang w:val="en-US"/>
        </w:rPr>
        <w:t xml:space="preserve">Lesson 28 </w:t>
      </w:r>
    </w:p>
    <w:p w14:paraId="49027F52" w14:textId="77777777" w:rsidR="00A00E2B" w:rsidRDefault="00B92E37">
      <w:pPr>
        <w:pStyle w:val="ListParagraph"/>
        <w:numPr>
          <w:ilvl w:val="0"/>
          <w:numId w:val="14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Sing-along with the song ‘Hill and Gully Rider’</w:t>
      </w:r>
    </w:p>
    <w:p w14:paraId="49027F53" w14:textId="77777777" w:rsidR="00A00E2B" w:rsidRDefault="00B92E37">
      <w:pPr>
        <w:pStyle w:val="ListParagraph"/>
        <w:numPr>
          <w:ilvl w:val="0"/>
          <w:numId w:val="14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Use the lyrics and chord sheets to help y</w:t>
      </w:r>
      <w:r>
        <w:rPr>
          <w:sz w:val="18"/>
          <w:szCs w:val="18"/>
          <w:lang w:val="en-US"/>
        </w:rPr>
        <w:t xml:space="preserve">ou </w:t>
      </w:r>
    </w:p>
    <w:p w14:paraId="49027F54" w14:textId="77777777" w:rsidR="00A00E2B" w:rsidRDefault="00A00E2B">
      <w:pPr>
        <w:pStyle w:val="ListParagraph"/>
        <w:rPr>
          <w:sz w:val="18"/>
          <w:szCs w:val="18"/>
          <w:lang w:val="en-US"/>
        </w:rPr>
      </w:pPr>
    </w:p>
    <w:p w14:paraId="49027F55" w14:textId="77777777" w:rsidR="00A00E2B" w:rsidRDefault="00B92E3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Religion:  </w:t>
      </w:r>
    </w:p>
    <w:p w14:paraId="49027F56" w14:textId="77777777" w:rsidR="00A00E2B" w:rsidRDefault="00B92E37">
      <w:pPr>
        <w:pStyle w:val="ListParagraph"/>
        <w:numPr>
          <w:ilvl w:val="0"/>
          <w:numId w:val="15"/>
        </w:numPr>
        <w:suppressAutoHyphens w:val="0"/>
        <w:spacing w:line="256" w:lineRule="auto"/>
        <w:textAlignment w:val="auto"/>
      </w:pPr>
      <w:r>
        <w:rPr>
          <w:b/>
          <w:sz w:val="18"/>
          <w:szCs w:val="18"/>
          <w:lang w:val="en-US"/>
        </w:rPr>
        <w:t>Watch</w:t>
      </w:r>
      <w:r>
        <w:rPr>
          <w:sz w:val="18"/>
          <w:szCs w:val="18"/>
          <w:lang w:val="en-US"/>
        </w:rPr>
        <w:t xml:space="preserve">: </w:t>
      </w:r>
      <w:hyperlink r:id="rId23" w:history="1">
        <w:r>
          <w:rPr>
            <w:rStyle w:val="Hyperlink"/>
            <w:sz w:val="18"/>
            <w:szCs w:val="18"/>
            <w:lang w:val="en-US"/>
          </w:rPr>
          <w:t>https://www.youtube.com/watch?v=HL8R158Ujp4</w:t>
        </w:r>
      </w:hyperlink>
      <w:r>
        <w:rPr>
          <w:sz w:val="18"/>
          <w:szCs w:val="18"/>
          <w:lang w:val="en-US"/>
        </w:rPr>
        <w:t xml:space="preserve"> Recap on video. </w:t>
      </w:r>
    </w:p>
    <w:p w14:paraId="49027F57" w14:textId="77777777" w:rsidR="00A00E2B" w:rsidRDefault="00B92E37">
      <w:pPr>
        <w:pStyle w:val="ListParagraph"/>
        <w:numPr>
          <w:ilvl w:val="0"/>
          <w:numId w:val="16"/>
        </w:numPr>
      </w:pPr>
      <w:r>
        <w:rPr>
          <w:sz w:val="18"/>
          <w:szCs w:val="18"/>
          <w:u w:val="single"/>
          <w:lang w:val="en-US"/>
        </w:rPr>
        <w:t xml:space="preserve">Grow </w:t>
      </w:r>
      <w:proofErr w:type="gramStart"/>
      <w:r>
        <w:rPr>
          <w:sz w:val="18"/>
          <w:szCs w:val="18"/>
          <w:u w:val="single"/>
          <w:lang w:val="en-US"/>
        </w:rPr>
        <w:t>In</w:t>
      </w:r>
      <w:proofErr w:type="gramEnd"/>
      <w:r>
        <w:rPr>
          <w:sz w:val="18"/>
          <w:szCs w:val="18"/>
          <w:u w:val="single"/>
          <w:lang w:val="en-US"/>
        </w:rPr>
        <w:t xml:space="preserve"> Love:</w:t>
      </w:r>
      <w:r>
        <w:rPr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  <w:lang w:val="en-US"/>
        </w:rPr>
        <w:t xml:space="preserve">The Resurrection Pg. 42 and 43 </w:t>
      </w:r>
    </w:p>
    <w:p w14:paraId="3B8E008F" w14:textId="77777777" w:rsidR="00B92E37" w:rsidRDefault="00B92E37">
      <w:pPr>
        <w:rPr>
          <w:lang w:val="en-US"/>
        </w:rPr>
      </w:pPr>
    </w:p>
    <w:p w14:paraId="49027F59" w14:textId="4424318E" w:rsidR="00A00E2B" w:rsidRDefault="00B92E3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Wellbeing:</w:t>
      </w:r>
    </w:p>
    <w:p w14:paraId="49027F5A" w14:textId="7C065DE8" w:rsidR="00A00E2B" w:rsidRDefault="00B92E37">
      <w:pPr>
        <w:pStyle w:val="ListParagraph"/>
        <w:numPr>
          <w:ilvl w:val="0"/>
          <w:numId w:val="16"/>
        </w:numPr>
      </w:pPr>
      <w:r>
        <w:rPr>
          <w:b/>
          <w:sz w:val="18"/>
          <w:szCs w:val="18"/>
          <w:lang w:val="en-US"/>
        </w:rPr>
        <w:t>Watch</w:t>
      </w:r>
      <w:r>
        <w:rPr>
          <w:sz w:val="18"/>
          <w:szCs w:val="18"/>
          <w:lang w:val="en-US"/>
        </w:rPr>
        <w:t xml:space="preserve">: Balloon Breaths: </w:t>
      </w:r>
      <w:hyperlink r:id="rId24" w:history="1">
        <w:r>
          <w:rPr>
            <w:rStyle w:val="Hyperlink"/>
            <w:sz w:val="18"/>
            <w:szCs w:val="18"/>
            <w:lang w:val="en-US"/>
          </w:rPr>
          <w:t>https://www.youtube.com/watch?v=2PcCmxEW5WA&amp;ab_channel=Fablefy-TheWholeChild</w:t>
        </w:r>
      </w:hyperlink>
    </w:p>
    <w:p w14:paraId="49027F5B" w14:textId="762EA6AA" w:rsidR="00A00E2B" w:rsidRDefault="00B92E37">
      <w:pPr>
        <w:pStyle w:val="ListParagraph"/>
        <w:numPr>
          <w:ilvl w:val="0"/>
          <w:numId w:val="16"/>
        </w:numPr>
      </w:pPr>
      <w:r>
        <w:rPr>
          <w:sz w:val="18"/>
          <w:szCs w:val="18"/>
          <w:lang w:val="en-US"/>
        </w:rPr>
        <w:t>Rainbow Yoga:</w:t>
      </w:r>
      <w:r>
        <w:rPr>
          <w:rFonts w:ascii="Segoe UI" w:hAnsi="Segoe UI" w:cs="Segoe UI"/>
          <w:sz w:val="18"/>
          <w:szCs w:val="18"/>
        </w:rPr>
        <w:t xml:space="preserve"> </w:t>
      </w:r>
      <w:hyperlink r:id="rId25" w:tooltip="https://www.youtube.com/watch?v=df7o6-qabio" w:history="1">
        <w:r>
          <w:rPr>
            <w:rStyle w:val="Hyperlink"/>
            <w:rFonts w:ascii="Segoe UI" w:hAnsi="Segoe UI" w:cs="Segoe UI"/>
            <w:sz w:val="18"/>
            <w:szCs w:val="18"/>
          </w:rPr>
          <w:t>https://www.youtube.com/watch?v=dF7O6-QabIo</w:t>
        </w:r>
      </w:hyperlink>
    </w:p>
    <w:p w14:paraId="49027F5C" w14:textId="3B868876" w:rsidR="00A00E2B" w:rsidRDefault="00A00E2B">
      <w:pPr>
        <w:pStyle w:val="ListParagraph"/>
        <w:ind w:left="643"/>
        <w:rPr>
          <w:lang w:val="en-US"/>
        </w:rPr>
      </w:pPr>
    </w:p>
    <w:p w14:paraId="49027F5D" w14:textId="77777777" w:rsidR="00A00E2B" w:rsidRDefault="00A00E2B">
      <w:pPr>
        <w:ind w:left="283"/>
        <w:rPr>
          <w:lang w:val="en-US"/>
        </w:rPr>
      </w:pPr>
    </w:p>
    <w:p w14:paraId="49027F5E" w14:textId="77777777" w:rsidR="00A00E2B" w:rsidRDefault="00A00E2B">
      <w:pPr>
        <w:rPr>
          <w:lang w:val="en-US"/>
        </w:rPr>
      </w:pPr>
    </w:p>
    <w:p w14:paraId="49027F5F" w14:textId="77777777" w:rsidR="00A00E2B" w:rsidRDefault="00A00E2B">
      <w:pPr>
        <w:rPr>
          <w:lang w:val="en-US"/>
        </w:rPr>
      </w:pPr>
    </w:p>
    <w:p w14:paraId="49027F60" w14:textId="77777777" w:rsidR="00A00E2B" w:rsidRDefault="00A00E2B">
      <w:pPr>
        <w:rPr>
          <w:lang w:val="en-US"/>
        </w:rPr>
      </w:pPr>
    </w:p>
    <w:p w14:paraId="49027F61" w14:textId="77777777" w:rsidR="00A00E2B" w:rsidRDefault="00A00E2B">
      <w:pPr>
        <w:rPr>
          <w:lang w:val="en-US"/>
        </w:rPr>
      </w:pPr>
    </w:p>
    <w:p w14:paraId="49027F62" w14:textId="77777777" w:rsidR="00A00E2B" w:rsidRDefault="00A00E2B">
      <w:pPr>
        <w:rPr>
          <w:lang w:val="en-US"/>
        </w:rPr>
      </w:pPr>
    </w:p>
    <w:p w14:paraId="49027F63" w14:textId="77777777" w:rsidR="00A00E2B" w:rsidRDefault="00A00E2B">
      <w:pPr>
        <w:rPr>
          <w:lang w:val="en-US"/>
        </w:rPr>
      </w:pPr>
    </w:p>
    <w:p w14:paraId="49027F64" w14:textId="77777777" w:rsidR="00A00E2B" w:rsidRDefault="00A00E2B">
      <w:pPr>
        <w:rPr>
          <w:lang w:val="en-US"/>
        </w:rPr>
      </w:pPr>
    </w:p>
    <w:p w14:paraId="49027F65" w14:textId="77777777" w:rsidR="00A00E2B" w:rsidRDefault="00A00E2B">
      <w:pPr>
        <w:rPr>
          <w:lang w:val="en-US"/>
        </w:rPr>
      </w:pPr>
    </w:p>
    <w:p w14:paraId="49027F66" w14:textId="77777777" w:rsidR="00A00E2B" w:rsidRDefault="00A00E2B">
      <w:pPr>
        <w:rPr>
          <w:lang w:val="en-US"/>
        </w:rPr>
      </w:pPr>
    </w:p>
    <w:p w14:paraId="49027F67" w14:textId="77777777" w:rsidR="00A00E2B" w:rsidRDefault="00A00E2B">
      <w:pPr>
        <w:rPr>
          <w:lang w:val="en-US"/>
        </w:rPr>
      </w:pPr>
    </w:p>
    <w:p w14:paraId="49027F68" w14:textId="77777777" w:rsidR="00A00E2B" w:rsidRDefault="00A00E2B">
      <w:pPr>
        <w:rPr>
          <w:lang w:val="en-US"/>
        </w:rPr>
      </w:pPr>
    </w:p>
    <w:p w14:paraId="49027F69" w14:textId="77777777" w:rsidR="00A00E2B" w:rsidRDefault="00A00E2B">
      <w:pPr>
        <w:rPr>
          <w:lang w:val="en-US"/>
        </w:rPr>
      </w:pPr>
    </w:p>
    <w:p w14:paraId="49027F6A" w14:textId="77777777" w:rsidR="00A00E2B" w:rsidRDefault="00A00E2B">
      <w:pPr>
        <w:rPr>
          <w:lang w:val="en-US"/>
        </w:rPr>
      </w:pPr>
    </w:p>
    <w:p w14:paraId="49027F6B" w14:textId="77777777" w:rsidR="00A00E2B" w:rsidRDefault="00A00E2B">
      <w:pPr>
        <w:rPr>
          <w:lang w:val="en-US"/>
        </w:rPr>
      </w:pPr>
    </w:p>
    <w:p w14:paraId="49027F6C" w14:textId="77777777" w:rsidR="00A00E2B" w:rsidRDefault="00A00E2B">
      <w:pPr>
        <w:rPr>
          <w:lang w:val="en-US"/>
        </w:rPr>
      </w:pPr>
    </w:p>
    <w:p w14:paraId="49027F6D" w14:textId="77777777" w:rsidR="00A00E2B" w:rsidRDefault="00A00E2B">
      <w:pPr>
        <w:rPr>
          <w:lang w:val="en-US"/>
        </w:rPr>
      </w:pPr>
    </w:p>
    <w:p w14:paraId="49027F6E" w14:textId="77777777" w:rsidR="00A00E2B" w:rsidRDefault="00A00E2B">
      <w:pPr>
        <w:rPr>
          <w:lang w:val="en-US"/>
        </w:rPr>
      </w:pPr>
    </w:p>
    <w:p w14:paraId="49027F6F" w14:textId="77777777" w:rsidR="00A00E2B" w:rsidRDefault="00A00E2B">
      <w:pPr>
        <w:rPr>
          <w:lang w:val="en-US"/>
        </w:rPr>
      </w:pPr>
    </w:p>
    <w:p w14:paraId="49027F70" w14:textId="77777777" w:rsidR="00A00E2B" w:rsidRDefault="00A00E2B">
      <w:pPr>
        <w:rPr>
          <w:lang w:val="en-US"/>
        </w:rPr>
      </w:pPr>
    </w:p>
    <w:p w14:paraId="49027F71" w14:textId="77777777" w:rsidR="00A00E2B" w:rsidRDefault="00A00E2B">
      <w:pPr>
        <w:rPr>
          <w:lang w:val="en-US"/>
        </w:rPr>
      </w:pPr>
    </w:p>
    <w:p w14:paraId="49027F72" w14:textId="77777777" w:rsidR="00A00E2B" w:rsidRDefault="00A00E2B">
      <w:pPr>
        <w:rPr>
          <w:lang w:val="en-US"/>
        </w:rPr>
      </w:pPr>
    </w:p>
    <w:p w14:paraId="49027F73" w14:textId="77777777" w:rsidR="00A00E2B" w:rsidRDefault="00A00E2B">
      <w:pPr>
        <w:rPr>
          <w:lang w:val="en-US"/>
        </w:rPr>
      </w:pPr>
    </w:p>
    <w:p w14:paraId="49027F74" w14:textId="77777777" w:rsidR="00A00E2B" w:rsidRDefault="00A00E2B">
      <w:pPr>
        <w:rPr>
          <w:lang w:val="en-US"/>
        </w:rPr>
      </w:pPr>
    </w:p>
    <w:p w14:paraId="49027F75" w14:textId="77777777" w:rsidR="00A00E2B" w:rsidRDefault="00A00E2B">
      <w:pPr>
        <w:rPr>
          <w:lang w:val="en-US"/>
        </w:rPr>
      </w:pPr>
    </w:p>
    <w:p w14:paraId="49027F76" w14:textId="77777777" w:rsidR="00A00E2B" w:rsidRDefault="00A00E2B">
      <w:pPr>
        <w:rPr>
          <w:lang w:val="en-US"/>
        </w:rPr>
      </w:pPr>
    </w:p>
    <w:p w14:paraId="49027F80" w14:textId="14B47A9C" w:rsidR="00A00E2B" w:rsidRPr="00B92E37" w:rsidRDefault="00A00E2B" w:rsidP="00B92E37">
      <w:bookmarkStart w:id="1" w:name="page1"/>
      <w:bookmarkEnd w:id="1"/>
    </w:p>
    <w:p w14:paraId="49027F81" w14:textId="77777777" w:rsidR="00A00E2B" w:rsidRDefault="00A00E2B">
      <w:pPr>
        <w:pStyle w:val="Header"/>
        <w:jc w:val="center"/>
        <w:rPr>
          <w:b/>
          <w:lang w:val="en-US"/>
        </w:rPr>
      </w:pPr>
    </w:p>
    <w:p w14:paraId="49027F82" w14:textId="1B76A20E" w:rsidR="00A00E2B" w:rsidRDefault="00B92E37">
      <w:pPr>
        <w:pStyle w:val="Header"/>
        <w:jc w:val="center"/>
        <w:rPr>
          <w:b/>
          <w:lang w:val="en-US"/>
        </w:rPr>
      </w:pPr>
      <w:r>
        <w:rPr>
          <w:noProof/>
          <w:color w:val="0563C1"/>
          <w:u w:val="single"/>
        </w:rPr>
        <w:drawing>
          <wp:anchor distT="0" distB="0" distL="114300" distR="114300" simplePos="0" relativeHeight="251659776" behindDoc="1" locked="0" layoutInCell="1" allowOverlap="1" wp14:anchorId="02A96D41" wp14:editId="4BD1BC49">
            <wp:simplePos x="0" y="0"/>
            <wp:positionH relativeFrom="page">
              <wp:posOffset>30480</wp:posOffset>
            </wp:positionH>
            <wp:positionV relativeFrom="margin">
              <wp:posOffset>-739140</wp:posOffset>
            </wp:positionV>
            <wp:extent cx="7562216" cy="10689592"/>
            <wp:effectExtent l="0" t="0" r="63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216" cy="106895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9027FA9" w14:textId="68153A1F" w:rsidR="00A00E2B" w:rsidRDefault="00A00E2B" w:rsidP="00B92E37">
      <w:pPr>
        <w:pStyle w:val="Header"/>
        <w:rPr>
          <w:b/>
          <w:lang w:val="en-US"/>
        </w:rPr>
      </w:pPr>
    </w:p>
    <w:p w14:paraId="49027FAA" w14:textId="562318AE" w:rsidR="00A00E2B" w:rsidRDefault="00A00E2B">
      <w:pPr>
        <w:pStyle w:val="Header"/>
        <w:jc w:val="center"/>
        <w:rPr>
          <w:b/>
          <w:lang w:val="en-US"/>
        </w:rPr>
      </w:pPr>
    </w:p>
    <w:p w14:paraId="323B14BF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1743D9C9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18A7B58D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3503B102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4A00E048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537E7128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72A34B99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4DF5DB10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545F44B2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28AA9E28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7E4D117B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5E732B6B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0440DF11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4F459638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21969AC8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4644766B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7D72EA69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214F1209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7A9BCCDB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46B598B9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7D41F354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1582120B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6D425918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11B132A0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6FE98130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71AAE2E1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6C7C08C9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12994199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0295F054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7CC326B9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64E14D45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62B98C99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3B1013A4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6D563A67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70D52C68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7F68E40C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3606B6D1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337127E9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15ADA254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4C48695A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1076AA2F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3D54FCB9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694416F1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18C3B21E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395E0EF6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46EB250D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06960529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647BBED2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148B9036" w14:textId="77777777" w:rsidR="00B92E37" w:rsidRDefault="00B92E37">
      <w:pPr>
        <w:pStyle w:val="Header"/>
        <w:jc w:val="center"/>
        <w:rPr>
          <w:b/>
          <w:lang w:val="en-US"/>
        </w:rPr>
      </w:pPr>
    </w:p>
    <w:p w14:paraId="49027FAB" w14:textId="7A54714D" w:rsidR="00A00E2B" w:rsidRDefault="00B92E37">
      <w:pPr>
        <w:pStyle w:val="Header"/>
        <w:jc w:val="center"/>
        <w:rPr>
          <w:b/>
          <w:lang w:val="en-US"/>
        </w:rPr>
      </w:pPr>
      <w:r>
        <w:rPr>
          <w:b/>
          <w:lang w:val="en-US"/>
        </w:rPr>
        <w:t>Sample Timetable for the Day</w:t>
      </w:r>
    </w:p>
    <w:p w14:paraId="49027FAC" w14:textId="77777777" w:rsidR="00A00E2B" w:rsidRDefault="00B92E37">
      <w:pPr>
        <w:pStyle w:val="Header"/>
        <w:jc w:val="center"/>
      </w:pPr>
      <w:r>
        <w:rPr>
          <w:b/>
          <w:lang w:val="en-US"/>
        </w:rPr>
        <w:t>Week beginning 20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April – 24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April 2020</w:t>
      </w:r>
    </w:p>
    <w:p w14:paraId="49027FAD" w14:textId="77777777" w:rsidR="00A00E2B" w:rsidRDefault="00A00E2B">
      <w:pPr>
        <w:jc w:val="center"/>
        <w:rPr>
          <w:lang w:val="en-US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531"/>
        <w:gridCol w:w="1531"/>
        <w:gridCol w:w="1631"/>
        <w:gridCol w:w="1557"/>
        <w:gridCol w:w="1470"/>
      </w:tblGrid>
      <w:tr w:rsidR="00A00E2B" w14:paraId="49027FB4" w14:textId="77777777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AE" w14:textId="77777777" w:rsidR="00A00E2B" w:rsidRDefault="00B92E37">
            <w:pPr>
              <w:spacing w:after="0" w:line="240" w:lineRule="auto"/>
            </w:pPr>
            <w:r>
              <w:t>Day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AF" w14:textId="77777777" w:rsidR="00A00E2B" w:rsidRDefault="00B92E37">
            <w:pPr>
              <w:spacing w:after="0" w:line="240" w:lineRule="auto"/>
            </w:pPr>
            <w:r>
              <w:t>Monday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B0" w14:textId="77777777" w:rsidR="00A00E2B" w:rsidRDefault="00B92E37">
            <w:pPr>
              <w:spacing w:after="0" w:line="240" w:lineRule="auto"/>
            </w:pPr>
            <w:r>
              <w:t xml:space="preserve">Tuesday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B1" w14:textId="77777777" w:rsidR="00A00E2B" w:rsidRDefault="00B92E37">
            <w:pPr>
              <w:spacing w:after="0" w:line="240" w:lineRule="auto"/>
            </w:pPr>
            <w:r>
              <w:t>Wednesday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B2" w14:textId="77777777" w:rsidR="00A00E2B" w:rsidRDefault="00B92E37">
            <w:pPr>
              <w:spacing w:after="0" w:line="240" w:lineRule="auto"/>
            </w:pPr>
            <w:r>
              <w:t>Thursday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B3" w14:textId="77777777" w:rsidR="00A00E2B" w:rsidRDefault="00B92E37">
            <w:pPr>
              <w:spacing w:after="0" w:line="240" w:lineRule="auto"/>
            </w:pPr>
            <w:r>
              <w:t>Friday</w:t>
            </w:r>
          </w:p>
        </w:tc>
      </w:tr>
      <w:tr w:rsidR="00A00E2B" w14:paraId="49027FBC" w14:textId="77777777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B5" w14:textId="77777777" w:rsidR="00A00E2B" w:rsidRDefault="00B92E37">
            <w:pPr>
              <w:spacing w:after="0" w:line="240" w:lineRule="auto"/>
            </w:pPr>
            <w:r>
              <w:t>09.00am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B6" w14:textId="77777777" w:rsidR="00A00E2B" w:rsidRDefault="00B92E37">
            <w:pPr>
              <w:spacing w:after="0" w:line="240" w:lineRule="auto"/>
            </w:pPr>
            <w:r>
              <w:t>PE with Joe Wicks YouTube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B7" w14:textId="77777777" w:rsidR="00A00E2B" w:rsidRDefault="00B92E37">
            <w:pPr>
              <w:spacing w:after="0" w:line="240" w:lineRule="auto"/>
            </w:pPr>
            <w:r>
              <w:t>PE with Joe Wicks YouTube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B8" w14:textId="77777777" w:rsidR="00A00E2B" w:rsidRDefault="00B92E37">
            <w:pPr>
              <w:spacing w:after="0" w:line="240" w:lineRule="auto"/>
            </w:pPr>
            <w:r>
              <w:t>PE with Joe Wicks YouTube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B9" w14:textId="77777777" w:rsidR="00A00E2B" w:rsidRDefault="00B92E37">
            <w:pPr>
              <w:spacing w:after="0" w:line="240" w:lineRule="auto"/>
            </w:pPr>
            <w:r>
              <w:t>PE with Joe Wicks YouTube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BA" w14:textId="77777777" w:rsidR="00A00E2B" w:rsidRDefault="00B92E37">
            <w:pPr>
              <w:spacing w:after="0" w:line="240" w:lineRule="auto"/>
            </w:pPr>
            <w:r>
              <w:t>PE with Joe Wicks YouTube</w:t>
            </w:r>
          </w:p>
          <w:p w14:paraId="49027FBB" w14:textId="77777777" w:rsidR="00A00E2B" w:rsidRDefault="00A00E2B">
            <w:pPr>
              <w:spacing w:after="0" w:line="240" w:lineRule="auto"/>
            </w:pPr>
          </w:p>
        </w:tc>
      </w:tr>
      <w:tr w:rsidR="00A00E2B" w14:paraId="49027FC4" w14:textId="77777777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BD" w14:textId="77777777" w:rsidR="00A00E2B" w:rsidRDefault="00B92E37">
            <w:pPr>
              <w:spacing w:after="0" w:line="240" w:lineRule="auto"/>
            </w:pPr>
            <w:r>
              <w:t>09.30am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BE" w14:textId="77777777" w:rsidR="00A00E2B" w:rsidRDefault="00B92E37">
            <w:pPr>
              <w:spacing w:after="0" w:line="240" w:lineRule="auto"/>
            </w:pPr>
            <w:r>
              <w:t>Maths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BF" w14:textId="77777777" w:rsidR="00A00E2B" w:rsidRDefault="00B92E37">
            <w:pPr>
              <w:spacing w:after="0" w:line="240" w:lineRule="auto"/>
            </w:pPr>
            <w:r>
              <w:t>Maths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C0" w14:textId="77777777" w:rsidR="00A00E2B" w:rsidRDefault="00B92E37">
            <w:pPr>
              <w:spacing w:after="0" w:line="240" w:lineRule="auto"/>
            </w:pPr>
            <w:r>
              <w:t>Maths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C1" w14:textId="77777777" w:rsidR="00A00E2B" w:rsidRDefault="00B92E37">
            <w:pPr>
              <w:spacing w:after="0" w:line="240" w:lineRule="auto"/>
            </w:pPr>
            <w:r>
              <w:t>Maths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C2" w14:textId="77777777" w:rsidR="00A00E2B" w:rsidRDefault="00B92E37">
            <w:pPr>
              <w:spacing w:after="0" w:line="240" w:lineRule="auto"/>
            </w:pPr>
            <w:r>
              <w:t>Maths</w:t>
            </w:r>
          </w:p>
          <w:p w14:paraId="49027FC3" w14:textId="77777777" w:rsidR="00A00E2B" w:rsidRDefault="00A00E2B">
            <w:pPr>
              <w:spacing w:after="0" w:line="240" w:lineRule="auto"/>
            </w:pPr>
          </w:p>
        </w:tc>
      </w:tr>
      <w:tr w:rsidR="00A00E2B" w14:paraId="49027FCB" w14:textId="77777777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C5" w14:textId="77777777" w:rsidR="00A00E2B" w:rsidRDefault="00B92E37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10.10am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C6" w14:textId="77777777" w:rsidR="00A00E2B" w:rsidRDefault="00B92E37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 xml:space="preserve">Break (Relax, have a snack, go for a </w:t>
            </w:r>
            <w:r>
              <w:rPr>
                <w:shd w:val="clear" w:color="auto" w:fill="FFFF00"/>
              </w:rPr>
              <w:t>walk)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C7" w14:textId="77777777" w:rsidR="00A00E2B" w:rsidRDefault="00B92E37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Break (Relax, have a snack, go for a walk)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C8" w14:textId="77777777" w:rsidR="00A00E2B" w:rsidRDefault="00B92E37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Break (Relax, have a snack, go for a walk)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C9" w14:textId="77777777" w:rsidR="00A00E2B" w:rsidRDefault="00B92E37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Break (Relax, have a snack, go for a walk)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CA" w14:textId="77777777" w:rsidR="00A00E2B" w:rsidRDefault="00B92E37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Break (Relax, have a snack, go for a walk)</w:t>
            </w:r>
          </w:p>
        </w:tc>
      </w:tr>
      <w:tr w:rsidR="00A00E2B" w14:paraId="49027FD3" w14:textId="77777777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CC" w14:textId="77777777" w:rsidR="00A00E2B" w:rsidRDefault="00B92E37">
            <w:pPr>
              <w:spacing w:after="0" w:line="240" w:lineRule="auto"/>
            </w:pPr>
            <w:r>
              <w:t>10.30am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CD" w14:textId="77777777" w:rsidR="00A00E2B" w:rsidRDefault="00B92E37">
            <w:pPr>
              <w:spacing w:after="0" w:line="240" w:lineRule="auto"/>
            </w:pPr>
            <w:r>
              <w:t xml:space="preserve">Time Capsule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CE" w14:textId="77777777" w:rsidR="00A00E2B" w:rsidRDefault="00B92E37">
            <w:pPr>
              <w:spacing w:after="0" w:line="240" w:lineRule="auto"/>
            </w:pPr>
            <w:r>
              <w:t>Time Capsule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CF" w14:textId="77777777" w:rsidR="00A00E2B" w:rsidRDefault="00B92E37">
            <w:pPr>
              <w:spacing w:after="0" w:line="240" w:lineRule="auto"/>
            </w:pPr>
            <w:r>
              <w:t>Time Capsule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D0" w14:textId="77777777" w:rsidR="00A00E2B" w:rsidRDefault="00B92E37">
            <w:pPr>
              <w:spacing w:after="0" w:line="240" w:lineRule="auto"/>
            </w:pPr>
            <w:r>
              <w:t>Time Capsule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D1" w14:textId="77777777" w:rsidR="00A00E2B" w:rsidRDefault="00B92E37">
            <w:pPr>
              <w:spacing w:after="0" w:line="240" w:lineRule="auto"/>
            </w:pPr>
            <w:r>
              <w:t>Time Capsule</w:t>
            </w:r>
          </w:p>
          <w:p w14:paraId="49027FD2" w14:textId="77777777" w:rsidR="00A00E2B" w:rsidRDefault="00A00E2B">
            <w:pPr>
              <w:spacing w:after="0" w:line="240" w:lineRule="auto"/>
            </w:pPr>
          </w:p>
        </w:tc>
      </w:tr>
      <w:tr w:rsidR="00A00E2B" w14:paraId="49027FDA" w14:textId="77777777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D4" w14:textId="77777777" w:rsidR="00A00E2B" w:rsidRDefault="00B92E37">
            <w:pPr>
              <w:spacing w:after="0" w:line="240" w:lineRule="auto"/>
            </w:pPr>
            <w:r>
              <w:t>11.00am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D5" w14:textId="77777777" w:rsidR="00A00E2B" w:rsidRDefault="00B92E37">
            <w:pPr>
              <w:spacing w:after="0" w:line="240" w:lineRule="auto"/>
            </w:pPr>
            <w:r>
              <w:t xml:space="preserve">RTE’S Home School Hub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D6" w14:textId="77777777" w:rsidR="00A00E2B" w:rsidRDefault="00B92E37">
            <w:pPr>
              <w:spacing w:after="0" w:line="240" w:lineRule="auto"/>
            </w:pPr>
            <w:r>
              <w:t>David Walliams – listen to an audio story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D7" w14:textId="77777777" w:rsidR="00A00E2B" w:rsidRDefault="00B92E37">
            <w:pPr>
              <w:spacing w:after="0" w:line="240" w:lineRule="auto"/>
            </w:pPr>
            <w:r>
              <w:t xml:space="preserve">RTE’S Home School Hub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D8" w14:textId="77777777" w:rsidR="00A00E2B" w:rsidRDefault="00B92E37">
            <w:pPr>
              <w:spacing w:after="0" w:line="240" w:lineRule="auto"/>
            </w:pPr>
            <w:r>
              <w:t>David Walliams – listen to an audio story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D9" w14:textId="77777777" w:rsidR="00A00E2B" w:rsidRDefault="00B92E37">
            <w:pPr>
              <w:spacing w:after="0" w:line="240" w:lineRule="auto"/>
            </w:pPr>
            <w:r>
              <w:t xml:space="preserve">RTE’S Home School Hub  </w:t>
            </w:r>
          </w:p>
        </w:tc>
      </w:tr>
      <w:tr w:rsidR="00A00E2B" w14:paraId="49027FE1" w14:textId="77777777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DB" w14:textId="77777777" w:rsidR="00A00E2B" w:rsidRDefault="00B92E37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 xml:space="preserve">12.00pm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DC" w14:textId="77777777" w:rsidR="00A00E2B" w:rsidRDefault="00B92E37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Break (Help with a job/enjoyable activity)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DD" w14:textId="77777777" w:rsidR="00A00E2B" w:rsidRDefault="00B92E37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Break (Help with a job/enjoyable activi</w:t>
            </w:r>
            <w:r>
              <w:rPr>
                <w:shd w:val="clear" w:color="auto" w:fill="FFFF00"/>
              </w:rPr>
              <w:t>ty)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DE" w14:textId="77777777" w:rsidR="00A00E2B" w:rsidRDefault="00B92E37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Break (Help with a job/enjoyable activity)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DF" w14:textId="77777777" w:rsidR="00A00E2B" w:rsidRDefault="00B92E37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Break (Help with a job/enjoyable activity)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E0" w14:textId="77777777" w:rsidR="00A00E2B" w:rsidRDefault="00B92E37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Break (Help with a job/enjoyable activity)</w:t>
            </w:r>
          </w:p>
        </w:tc>
      </w:tr>
      <w:tr w:rsidR="00A00E2B" w14:paraId="49027FED" w14:textId="77777777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E2" w14:textId="77777777" w:rsidR="00A00E2B" w:rsidRDefault="00B92E37">
            <w:pPr>
              <w:spacing w:after="0" w:line="240" w:lineRule="auto"/>
            </w:pPr>
            <w:r>
              <w:t>12.15pm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E3" w14:textId="77777777" w:rsidR="00A00E2B" w:rsidRDefault="00B92E37">
            <w:pPr>
              <w:spacing w:after="0" w:line="240" w:lineRule="auto"/>
            </w:pPr>
            <w:proofErr w:type="spellStart"/>
            <w:r>
              <w:t>Gaeilge</w:t>
            </w:r>
            <w:proofErr w:type="spellEnd"/>
            <w:r>
              <w:t xml:space="preserve"> </w:t>
            </w:r>
          </w:p>
          <w:p w14:paraId="49027FE4" w14:textId="77777777" w:rsidR="00A00E2B" w:rsidRDefault="00A00E2B">
            <w:pPr>
              <w:spacing w:after="0" w:line="240" w:lineRule="auto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E5" w14:textId="77777777" w:rsidR="00A00E2B" w:rsidRDefault="00B92E37">
            <w:pPr>
              <w:spacing w:after="0" w:line="240" w:lineRule="auto"/>
            </w:pPr>
            <w:proofErr w:type="spellStart"/>
            <w:r>
              <w:t>Gaeilge</w:t>
            </w:r>
            <w:proofErr w:type="spellEnd"/>
          </w:p>
          <w:p w14:paraId="49027FE6" w14:textId="77777777" w:rsidR="00A00E2B" w:rsidRDefault="00A00E2B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E7" w14:textId="77777777" w:rsidR="00A00E2B" w:rsidRDefault="00B92E37">
            <w:pPr>
              <w:spacing w:after="0" w:line="240" w:lineRule="auto"/>
            </w:pPr>
            <w:proofErr w:type="spellStart"/>
            <w:r>
              <w:t>Gaeilge</w:t>
            </w:r>
            <w:proofErr w:type="spellEnd"/>
          </w:p>
          <w:p w14:paraId="49027FE8" w14:textId="77777777" w:rsidR="00A00E2B" w:rsidRDefault="00A00E2B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E9" w14:textId="77777777" w:rsidR="00A00E2B" w:rsidRDefault="00B92E37">
            <w:pPr>
              <w:spacing w:after="0" w:line="240" w:lineRule="auto"/>
            </w:pPr>
            <w:proofErr w:type="spellStart"/>
            <w:r>
              <w:t>Gaeilge</w:t>
            </w:r>
            <w:proofErr w:type="spellEnd"/>
          </w:p>
          <w:p w14:paraId="49027FEA" w14:textId="77777777" w:rsidR="00A00E2B" w:rsidRDefault="00A00E2B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EB" w14:textId="77777777" w:rsidR="00A00E2B" w:rsidRDefault="00B92E37">
            <w:pPr>
              <w:spacing w:after="0" w:line="240" w:lineRule="auto"/>
            </w:pPr>
            <w:proofErr w:type="spellStart"/>
            <w:r>
              <w:t>Gaeilge</w:t>
            </w:r>
            <w:proofErr w:type="spellEnd"/>
          </w:p>
          <w:p w14:paraId="49027FEC" w14:textId="77777777" w:rsidR="00A00E2B" w:rsidRDefault="00A00E2B">
            <w:pPr>
              <w:spacing w:after="0" w:line="240" w:lineRule="auto"/>
            </w:pPr>
          </w:p>
        </w:tc>
      </w:tr>
      <w:tr w:rsidR="00A00E2B" w14:paraId="49027FF5" w14:textId="77777777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EE" w14:textId="77777777" w:rsidR="00A00E2B" w:rsidRDefault="00B92E37">
            <w:pPr>
              <w:spacing w:after="0" w:line="240" w:lineRule="auto"/>
            </w:pPr>
            <w:r>
              <w:t xml:space="preserve">12.30pm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EF" w14:textId="77777777" w:rsidR="00A00E2B" w:rsidRDefault="00B92E37">
            <w:pPr>
              <w:spacing w:after="0" w:line="240" w:lineRule="auto"/>
            </w:pPr>
            <w:r>
              <w:t>Reading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F0" w14:textId="77777777" w:rsidR="00A00E2B" w:rsidRDefault="00B92E37">
            <w:pPr>
              <w:spacing w:after="0" w:line="240" w:lineRule="auto"/>
            </w:pPr>
            <w:r>
              <w:t>Reading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F1" w14:textId="77777777" w:rsidR="00A00E2B" w:rsidRDefault="00B92E37">
            <w:pPr>
              <w:spacing w:after="0" w:line="240" w:lineRule="auto"/>
            </w:pPr>
            <w:r>
              <w:t>Reading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F2" w14:textId="77777777" w:rsidR="00A00E2B" w:rsidRDefault="00B92E37">
            <w:pPr>
              <w:spacing w:after="0" w:line="240" w:lineRule="auto"/>
            </w:pPr>
            <w:r>
              <w:t>Reading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F3" w14:textId="77777777" w:rsidR="00A00E2B" w:rsidRDefault="00B92E37">
            <w:pPr>
              <w:spacing w:after="0" w:line="240" w:lineRule="auto"/>
            </w:pPr>
            <w:r>
              <w:t xml:space="preserve">Reading </w:t>
            </w:r>
          </w:p>
          <w:p w14:paraId="49027FF4" w14:textId="77777777" w:rsidR="00A00E2B" w:rsidRDefault="00A00E2B">
            <w:pPr>
              <w:spacing w:after="0" w:line="240" w:lineRule="auto"/>
            </w:pPr>
          </w:p>
        </w:tc>
      </w:tr>
      <w:tr w:rsidR="00A00E2B" w14:paraId="49027FFC" w14:textId="77777777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F6" w14:textId="77777777" w:rsidR="00A00E2B" w:rsidRDefault="00B92E37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1.00pm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F7" w14:textId="77777777" w:rsidR="00A00E2B" w:rsidRDefault="00B92E37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 xml:space="preserve">Lunch </w:t>
            </w:r>
            <w:r>
              <w:rPr>
                <w:shd w:val="clear" w:color="auto" w:fill="FFFF00"/>
              </w:rPr>
              <w:t xml:space="preserve">and relax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F8" w14:textId="77777777" w:rsidR="00A00E2B" w:rsidRDefault="00B92E37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Lunch and relax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F9" w14:textId="77777777" w:rsidR="00A00E2B" w:rsidRDefault="00B92E37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Lunch and relax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FA" w14:textId="77777777" w:rsidR="00A00E2B" w:rsidRDefault="00B92E37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Lunch and relax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FB" w14:textId="77777777" w:rsidR="00A00E2B" w:rsidRDefault="00B92E37">
            <w:pPr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Lunch and relax</w:t>
            </w:r>
          </w:p>
        </w:tc>
      </w:tr>
      <w:tr w:rsidR="00A00E2B" w14:paraId="49028005" w14:textId="77777777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FD" w14:textId="77777777" w:rsidR="00A00E2B" w:rsidRDefault="00B92E37">
            <w:pPr>
              <w:spacing w:after="0" w:line="240" w:lineRule="auto"/>
            </w:pPr>
            <w:r>
              <w:t>2.00pm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FE" w14:textId="77777777" w:rsidR="00A00E2B" w:rsidRDefault="00B92E37">
            <w:pPr>
              <w:spacing w:after="0" w:line="240" w:lineRule="auto"/>
            </w:pPr>
            <w:r>
              <w:t>SESE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7FFF" w14:textId="77777777" w:rsidR="00A00E2B" w:rsidRDefault="00B92E37">
            <w:pPr>
              <w:spacing w:after="0" w:line="240" w:lineRule="auto"/>
            </w:pPr>
            <w:r>
              <w:t xml:space="preserve">Music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8000" w14:textId="77777777" w:rsidR="00A00E2B" w:rsidRDefault="00B92E37">
            <w:pPr>
              <w:spacing w:after="0" w:line="240" w:lineRule="auto"/>
            </w:pPr>
            <w:r>
              <w:t>SESE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8001" w14:textId="77777777" w:rsidR="00A00E2B" w:rsidRDefault="00B92E37">
            <w:pPr>
              <w:spacing w:after="0" w:line="240" w:lineRule="auto"/>
            </w:pPr>
            <w:r>
              <w:t>Grow in Love</w:t>
            </w:r>
          </w:p>
          <w:p w14:paraId="49028002" w14:textId="77777777" w:rsidR="00A00E2B" w:rsidRDefault="00A00E2B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8003" w14:textId="77777777" w:rsidR="00A00E2B" w:rsidRDefault="00B92E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Wellbeing</w:t>
            </w:r>
          </w:p>
          <w:p w14:paraId="49028004" w14:textId="77777777" w:rsidR="00A00E2B" w:rsidRDefault="00A00E2B">
            <w:pPr>
              <w:spacing w:after="0" w:line="240" w:lineRule="auto"/>
            </w:pPr>
          </w:p>
        </w:tc>
      </w:tr>
      <w:tr w:rsidR="00A00E2B" w14:paraId="4902800F" w14:textId="77777777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8006" w14:textId="77777777" w:rsidR="00A00E2B" w:rsidRDefault="00B92E37">
            <w:pPr>
              <w:spacing w:after="0" w:line="240" w:lineRule="auto"/>
            </w:pPr>
            <w:r>
              <w:t xml:space="preserve">2.30pm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8007" w14:textId="77777777" w:rsidR="00A00E2B" w:rsidRDefault="00B92E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Wellbeing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8008" w14:textId="77777777" w:rsidR="00A00E2B" w:rsidRDefault="00B92E37">
            <w:pPr>
              <w:spacing w:after="0" w:line="240" w:lineRule="auto"/>
            </w:pPr>
            <w:r>
              <w:t>News 2day</w:t>
            </w:r>
          </w:p>
          <w:p w14:paraId="49028009" w14:textId="77777777" w:rsidR="00A00E2B" w:rsidRDefault="00A00E2B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800A" w14:textId="77777777" w:rsidR="00A00E2B" w:rsidRDefault="00B92E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Wellbeing</w:t>
            </w:r>
          </w:p>
          <w:p w14:paraId="4902800B" w14:textId="77777777" w:rsidR="00A00E2B" w:rsidRDefault="00A00E2B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800C" w14:textId="77777777" w:rsidR="00A00E2B" w:rsidRDefault="00B92E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Wellbeing</w:t>
            </w:r>
          </w:p>
          <w:p w14:paraId="4902800D" w14:textId="77777777" w:rsidR="00A00E2B" w:rsidRDefault="00A00E2B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800E" w14:textId="77777777" w:rsidR="00A00E2B" w:rsidRDefault="00B92E37">
            <w:pPr>
              <w:spacing w:after="0" w:line="240" w:lineRule="auto"/>
            </w:pPr>
            <w:r>
              <w:t>D.E.A.R.</w:t>
            </w:r>
          </w:p>
        </w:tc>
      </w:tr>
    </w:tbl>
    <w:p w14:paraId="49028010" w14:textId="77777777" w:rsidR="00A00E2B" w:rsidRDefault="00A00E2B"/>
    <w:p w14:paraId="49028011" w14:textId="77777777" w:rsidR="00A00E2B" w:rsidRDefault="00B92E37">
      <w:pPr>
        <w:jc w:val="center"/>
      </w:pPr>
      <w:r>
        <w:t xml:space="preserve">This timetable is optional but it may help you during the day </w:t>
      </w:r>
      <w:r>
        <w:rPr>
          <w:rFonts w:ascii="Segoe UI Emoji" w:eastAsia="Segoe UI Emoji" w:hAnsi="Segoe UI Emoji" w:cs="Segoe UI Emoji"/>
        </w:rPr>
        <w:t>😊</w:t>
      </w:r>
    </w:p>
    <w:p w14:paraId="49028012" w14:textId="77777777" w:rsidR="00A00E2B" w:rsidRDefault="00A00E2B"/>
    <w:sectPr w:rsidR="00A00E2B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27F04" w14:textId="77777777" w:rsidR="00000000" w:rsidRDefault="00B92E37">
      <w:pPr>
        <w:spacing w:after="0" w:line="240" w:lineRule="auto"/>
      </w:pPr>
      <w:r>
        <w:separator/>
      </w:r>
    </w:p>
  </w:endnote>
  <w:endnote w:type="continuationSeparator" w:id="0">
    <w:p w14:paraId="49027F06" w14:textId="77777777" w:rsidR="00000000" w:rsidRDefault="00B9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27F0A" w14:textId="77777777" w:rsidR="001078A6" w:rsidRDefault="00B92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27F00" w14:textId="77777777" w:rsidR="00000000" w:rsidRDefault="00B92E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027F02" w14:textId="77777777" w:rsidR="00000000" w:rsidRDefault="00B9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27F08" w14:textId="77777777" w:rsidR="001078A6" w:rsidRDefault="00B92E3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027F00" wp14:editId="49027F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7145000" cy="12858750"/>
          <wp:effectExtent l="0" t="0" r="0" b="0"/>
          <wp:wrapNone/>
          <wp:docPr id="1" name="WordPictureWatermark690714533" descr="https://upload.wikimedia.org/wikipedia/commons/thumb/2/21/64_365_Color_Macro_%285498808099%29.jpg/1200px-64_365_Color_Macro_%285498808099%2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0" cy="12858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1EEE"/>
    <w:multiLevelType w:val="multilevel"/>
    <w:tmpl w:val="8FAE87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611528"/>
    <w:multiLevelType w:val="multilevel"/>
    <w:tmpl w:val="8D882E2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364375"/>
    <w:multiLevelType w:val="multilevel"/>
    <w:tmpl w:val="1E12DB68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33C66EE3"/>
    <w:multiLevelType w:val="multilevel"/>
    <w:tmpl w:val="7FFC7630"/>
    <w:lvl w:ilvl="0">
      <w:numFmt w:val="bullet"/>
      <w:lvlText w:val="o"/>
      <w:lvlJc w:val="left"/>
      <w:pPr>
        <w:ind w:left="1480" w:hanging="360"/>
      </w:pPr>
      <w:rPr>
        <w:rFonts w:ascii="Courier New" w:hAnsi="Courier New" w:cs="Courier New"/>
        <w:color w:val="auto"/>
      </w:rPr>
    </w:lvl>
    <w:lvl w:ilvl="1">
      <w:numFmt w:val="bullet"/>
      <w:lvlText w:val="o"/>
      <w:lvlJc w:val="left"/>
      <w:pPr>
        <w:ind w:left="22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0" w:hanging="360"/>
      </w:pPr>
      <w:rPr>
        <w:rFonts w:ascii="Wingdings" w:hAnsi="Wingdings"/>
      </w:rPr>
    </w:lvl>
  </w:abstractNum>
  <w:abstractNum w:abstractNumId="4" w15:restartNumberingAfterBreak="0">
    <w:nsid w:val="48511D98"/>
    <w:multiLevelType w:val="multilevel"/>
    <w:tmpl w:val="1E1A1B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D015B31"/>
    <w:multiLevelType w:val="multilevel"/>
    <w:tmpl w:val="7982F3E2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4EC05A49"/>
    <w:multiLevelType w:val="multilevel"/>
    <w:tmpl w:val="C5201984"/>
    <w:lvl w:ilvl="0">
      <w:numFmt w:val="bullet"/>
      <w:lvlText w:val="o"/>
      <w:lvlJc w:val="left"/>
      <w:pPr>
        <w:ind w:left="1516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2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6" w:hanging="360"/>
      </w:pPr>
      <w:rPr>
        <w:rFonts w:ascii="Wingdings" w:hAnsi="Wingdings"/>
      </w:rPr>
    </w:lvl>
  </w:abstractNum>
  <w:abstractNum w:abstractNumId="7" w15:restartNumberingAfterBreak="0">
    <w:nsid w:val="54E46BD5"/>
    <w:multiLevelType w:val="multilevel"/>
    <w:tmpl w:val="11CE7E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6CC1D45"/>
    <w:multiLevelType w:val="multilevel"/>
    <w:tmpl w:val="1B12D1D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01B46AC"/>
    <w:multiLevelType w:val="multilevel"/>
    <w:tmpl w:val="00E0F1E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60B01B7C"/>
    <w:multiLevelType w:val="multilevel"/>
    <w:tmpl w:val="2C924F6E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610A1789"/>
    <w:multiLevelType w:val="multilevel"/>
    <w:tmpl w:val="47C002CA"/>
    <w:lvl w:ilvl="0">
      <w:numFmt w:val="bullet"/>
      <w:lvlText w:val="o"/>
      <w:lvlJc w:val="left"/>
      <w:pPr>
        <w:ind w:left="643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12" w15:restartNumberingAfterBreak="0">
    <w:nsid w:val="65B223EA"/>
    <w:multiLevelType w:val="multilevel"/>
    <w:tmpl w:val="21A62370"/>
    <w:lvl w:ilvl="0">
      <w:numFmt w:val="bullet"/>
      <w:lvlText w:val="o"/>
      <w:lvlJc w:val="left"/>
      <w:pPr>
        <w:ind w:left="643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13" w15:restartNumberingAfterBreak="0">
    <w:nsid w:val="70F93F06"/>
    <w:multiLevelType w:val="multilevel"/>
    <w:tmpl w:val="2616809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15A52D5"/>
    <w:multiLevelType w:val="multilevel"/>
    <w:tmpl w:val="13C861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49D7B09"/>
    <w:multiLevelType w:val="multilevel"/>
    <w:tmpl w:val="917AA354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4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0E2B"/>
    <w:rsid w:val="0064638A"/>
    <w:rsid w:val="00A00E2B"/>
    <w:rsid w:val="00B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7EFE"/>
  <w15:docId w15:val="{AE54E6C4-946C-49F8-8176-2CAD5109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ula4.com/en/" TargetMode="External"/><Relationship Id="rId18" Type="http://schemas.openxmlformats.org/officeDocument/2006/relationships/hyperlink" Target="http://www.edcolearning.ie/login" TargetMode="External"/><Relationship Id="rId26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hyperlink" Target="http://www.gonoodle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uolingo.com/" TargetMode="External"/><Relationship Id="rId17" Type="http://schemas.openxmlformats.org/officeDocument/2006/relationships/hyperlink" Target="https://www.topmarks.co.uk/maths-games/7-11-years/addition-and-subtraction" TargetMode="External"/><Relationship Id="rId25" Type="http://schemas.openxmlformats.org/officeDocument/2006/relationships/hyperlink" Target="https://www.youtube.com/watch?v=dF7O6-QabI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time/teaching-clock" TargetMode="External"/><Relationship Id="rId20" Type="http://schemas.openxmlformats.org/officeDocument/2006/relationships/hyperlink" Target="https://rtejr.rte.ie/10at1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te.rte.ie/news2day/" TargetMode="External"/><Relationship Id="rId24" Type="http://schemas.openxmlformats.org/officeDocument/2006/relationships/hyperlink" Target="https://www.youtube.com/watch?v=2PcCmxEW5WA&amp;ab_channel=Fablefy-TheWholeChild" TargetMode="External"/><Relationship Id="rId5" Type="http://schemas.openxmlformats.org/officeDocument/2006/relationships/styles" Target="styles.xml"/><Relationship Id="rId15" Type="http://schemas.openxmlformats.org/officeDocument/2006/relationships/hyperlink" Target="http://edco.ie/bua1" TargetMode="External"/><Relationship Id="rId23" Type="http://schemas.openxmlformats.org/officeDocument/2006/relationships/hyperlink" Target="https://www.youtube.com/watch?v=HL8R158Ujp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worldofdavidwalliams.com/elevenses/" TargetMode="External"/><Relationship Id="rId19" Type="http://schemas.openxmlformats.org/officeDocument/2006/relationships/hyperlink" Target="https://www.edcolearning.ie/Book/Chapters?bookId=book87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rte.rte.ie/armbia/" TargetMode="External"/><Relationship Id="rId22" Type="http://schemas.openxmlformats.org/officeDocument/2006/relationships/hyperlink" Target="https://dabbledoomusic.com/p/parent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640B16092FA40A354E3923B53ADBF" ma:contentTypeVersion="6" ma:contentTypeDescription="Create a new document." ma:contentTypeScope="" ma:versionID="bb25d1bce85abb92d600bbe71862b71b">
  <xsd:schema xmlns:xsd="http://www.w3.org/2001/XMLSchema" xmlns:xs="http://www.w3.org/2001/XMLSchema" xmlns:p="http://schemas.microsoft.com/office/2006/metadata/properties" xmlns:ns3="d8cf6f87-b1bd-433c-b0a8-c728e969d1b9" targetNamespace="http://schemas.microsoft.com/office/2006/metadata/properties" ma:root="true" ma:fieldsID="022ffd0eb7491d1e98ac6691d8eca792" ns3:_="">
    <xsd:import namespace="d8cf6f87-b1bd-433c-b0a8-c728e969d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6f87-b1bd-433c-b0a8-c728e969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3E3F4-DEC0-4749-81D1-76864A98C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f6f87-b1bd-433c-b0a8-c728e969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97828-137A-4D46-A900-3651D0CB7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810C7-058A-4381-B927-F88445CB38E7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d8cf6f87-b1bd-433c-b0a8-c728e969d1b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Connolly</dc:creator>
  <dc:description/>
  <cp:lastModifiedBy>Michelle Connolly</cp:lastModifiedBy>
  <cp:revision>2</cp:revision>
  <dcterms:created xsi:type="dcterms:W3CDTF">2020-04-17T12:27:00Z</dcterms:created>
  <dcterms:modified xsi:type="dcterms:W3CDTF">2020-04-17T12:27:00Z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0x0101004B6640B16092FA40A354E3923B53ADBF</vt:lpwstr>
  </property>
</Properties>
</file>