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D00A26" w:rsidR="00D00A26" w:rsidP="00D00A26" w:rsidRDefault="00702A45" w14:paraId="29FBA92B" w14:textId="17075976">
      <w:pPr>
        <w:pStyle w:val="NormalWeb"/>
        <w:jc w:val="center"/>
        <w:rPr>
          <w:b/>
          <w:color w:val="000000"/>
          <w:sz w:val="27"/>
          <w:szCs w:val="27"/>
        </w:rPr>
      </w:pPr>
      <w:r>
        <w:rPr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1" locked="0" layoutInCell="1" allowOverlap="1" wp14:anchorId="272F8EF8" wp14:editId="17F43996">
            <wp:simplePos x="0" y="0"/>
            <wp:positionH relativeFrom="page">
              <wp:posOffset>-161290</wp:posOffset>
            </wp:positionH>
            <wp:positionV relativeFrom="page">
              <wp:posOffset>-251460</wp:posOffset>
            </wp:positionV>
            <wp:extent cx="7851212" cy="11105515"/>
            <wp:effectExtent l="0" t="0" r="0" b="63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212" cy="1110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50123179" w:rsidR="00D00A26">
        <w:rPr>
          <w:b w:val="1"/>
          <w:bCs w:val="1"/>
          <w:color w:val="000000"/>
          <w:sz w:val="27"/>
          <w:szCs w:val="27"/>
        </w:rPr>
        <w:t>Senior Infants Weekly Plan: Week beginning 22nd June 2020</w:t>
      </w:r>
    </w:p>
    <w:p w:rsidR="00D00A26" w:rsidP="00D00A26" w:rsidRDefault="00D00A26" w14:paraId="369592F0" w14:textId="6D228841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Dear Parents,</w:t>
      </w:r>
      <w:r w:rsidRPr="002228DF" w:rsidR="002228DF">
        <w:rPr>
          <w:noProof/>
        </w:rPr>
        <w:t xml:space="preserve"> </w:t>
      </w:r>
    </w:p>
    <w:p w:rsidR="00D00A26" w:rsidP="00D00A26" w:rsidRDefault="00D00A26" w14:paraId="2332E37F" w14:textId="05B61B65">
      <w:pPr>
        <w:pStyle w:val="NormalWeb"/>
        <w:rPr>
          <w:color w:val="000000"/>
          <w:sz w:val="27"/>
          <w:szCs w:val="27"/>
        </w:rPr>
      </w:pPr>
      <w:r w:rsidRPr="33083695">
        <w:rPr>
          <w:color w:val="000000" w:themeColor="text1"/>
          <w:sz w:val="27"/>
          <w:szCs w:val="27"/>
        </w:rPr>
        <w:t>We hope you are all keeping well. As this is our last formal week of planning, we are sending you a plan based around having a Teddy Bear’s Picnic. Activities within the plan will reflect this theme.</w:t>
      </w:r>
      <w:r w:rsidR="007D56D9">
        <w:rPr>
          <w:color w:val="000000" w:themeColor="text1"/>
          <w:sz w:val="27"/>
          <w:szCs w:val="27"/>
        </w:rPr>
        <w:t xml:space="preserve"> </w:t>
      </w:r>
      <w:bookmarkStart w:name="_GoBack" w:id="0"/>
      <w:bookmarkEnd w:id="0"/>
    </w:p>
    <w:p w:rsidR="00D00A26" w:rsidP="00D00A26" w:rsidRDefault="00D00A26" w14:paraId="724E3E99" w14:textId="36789BFE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Our </w:t>
      </w:r>
      <w:r w:rsidR="00C80878">
        <w:rPr>
          <w:color w:val="000000"/>
          <w:sz w:val="27"/>
          <w:szCs w:val="27"/>
        </w:rPr>
        <w:t>p</w:t>
      </w:r>
      <w:r>
        <w:rPr>
          <w:color w:val="000000"/>
          <w:sz w:val="27"/>
          <w:szCs w:val="27"/>
        </w:rPr>
        <w:t>lans are also available on the school website www.sfxns.ie. As always, we are contactable on our emails. Have a lovely weekend.</w:t>
      </w:r>
    </w:p>
    <w:p w:rsidRPr="00D15B88" w:rsidR="00D00A26" w:rsidP="00F10813" w:rsidRDefault="00D00A26" w14:paraId="3686245A" w14:textId="066051F9">
      <w:pPr>
        <w:pStyle w:val="NormalWeb"/>
        <w:rPr>
          <w:color w:val="000000"/>
          <w:sz w:val="27"/>
          <w:szCs w:val="27"/>
        </w:rPr>
      </w:pPr>
      <w:r w:rsidRPr="50123179" w:rsidR="00D00A26">
        <w:rPr>
          <w:color w:val="000000" w:themeColor="text1" w:themeTint="FF" w:themeShade="FF"/>
          <w:sz w:val="27"/>
          <w:szCs w:val="27"/>
        </w:rPr>
        <w:t>Ms Barrett</w:t>
      </w:r>
      <w:r w:rsidRPr="50123179" w:rsidR="12D1132D">
        <w:rPr>
          <w:color w:val="000000" w:themeColor="text1" w:themeTint="FF" w:themeShade="FF"/>
          <w:sz w:val="27"/>
          <w:szCs w:val="27"/>
        </w:rPr>
        <w:t xml:space="preserve">, </w:t>
      </w:r>
      <w:r w:rsidRPr="50123179" w:rsidR="00D00A26">
        <w:rPr>
          <w:color w:val="000000" w:themeColor="text1" w:themeTint="FF" w:themeShade="FF"/>
          <w:sz w:val="27"/>
          <w:szCs w:val="27"/>
        </w:rPr>
        <w:t xml:space="preserve"> Ms Cummins, Ms Murray, Mrs Mulready.</w:t>
      </w:r>
    </w:p>
    <w:p w:rsidR="00D00A26" w:rsidP="00E81A7C" w:rsidRDefault="00BB2724" w14:paraId="0E998FC0" w14:textId="32B6DF00">
      <w:pPr>
        <w:rPr>
          <w:rFonts w:ascii="Times New Roman" w:hAnsi="Times New Roman" w:eastAsia="Times New Roman" w:cs="Times New Roman"/>
          <w:color w:val="000000"/>
          <w:sz w:val="27"/>
          <w:szCs w:val="27"/>
          <w:lang w:eastAsia="en-GB"/>
        </w:rPr>
      </w:pPr>
      <w:r w:rsidRPr="00D15B88">
        <w:rPr>
          <w:rFonts w:ascii="Times New Roman" w:hAnsi="Times New Roman" w:eastAsia="Times New Roman" w:cs="Times New Roman"/>
          <w:color w:val="000000"/>
          <w:sz w:val="27"/>
          <w:szCs w:val="27"/>
          <w:lang w:eastAsia="en-GB"/>
        </w:rPr>
        <w:t>There’s lots to prepare for a Teddy Bear</w:t>
      </w:r>
      <w:r w:rsidRPr="00D15B88" w:rsidR="00BB2B05">
        <w:rPr>
          <w:rFonts w:ascii="Times New Roman" w:hAnsi="Times New Roman" w:eastAsia="Times New Roman" w:cs="Times New Roman"/>
          <w:color w:val="000000"/>
          <w:sz w:val="27"/>
          <w:szCs w:val="27"/>
          <w:lang w:eastAsia="en-GB"/>
        </w:rPr>
        <w:t xml:space="preserve">s’ Picnic. </w:t>
      </w:r>
    </w:p>
    <w:p w:rsidRPr="000C2234" w:rsidR="000C2234" w:rsidP="000C2234" w:rsidRDefault="00EE28F0" w14:paraId="1043AF60" w14:textId="33428657">
      <w:pPr>
        <w:pStyle w:val="ListParagraph"/>
        <w:numPr>
          <w:ilvl w:val="0"/>
          <w:numId w:val="1"/>
        </w:numPr>
        <w:rPr>
          <w:rFonts w:ascii="Times New Roman" w:hAnsi="Times New Roman" w:eastAsia="Times New Roman" w:cs="Times New Roman"/>
          <w:color w:val="000000"/>
          <w:sz w:val="27"/>
          <w:szCs w:val="27"/>
          <w:lang w:eastAsia="en-GB"/>
        </w:rPr>
      </w:pPr>
      <w:r w:rsidRPr="6A0FCC7A"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en-GB"/>
        </w:rPr>
        <w:t xml:space="preserve">Read/watch the story </w:t>
      </w:r>
      <w:r w:rsidRPr="6A0FCC7A" w:rsidR="00FB2A20"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en-GB"/>
        </w:rPr>
        <w:t xml:space="preserve">“The </w:t>
      </w:r>
      <w:r w:rsidRPr="6A0FCC7A" w:rsidR="000515FB"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en-GB"/>
        </w:rPr>
        <w:t>Teddy Bears’ Picnic.</w:t>
      </w:r>
      <w:r w:rsidRPr="6A0FCC7A" w:rsidR="234D26D7"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en-GB"/>
        </w:rPr>
        <w:t xml:space="preserve"> </w:t>
      </w:r>
      <w:hyperlink r:id="rId10">
        <w:r w:rsidRPr="6A0FCC7A" w:rsidR="234D26D7">
          <w:rPr>
            <w:rStyle w:val="Hyperlink"/>
            <w:rFonts w:ascii="Times New Roman" w:hAnsi="Times New Roman" w:eastAsia="Times New Roman" w:cs="Times New Roman"/>
            <w:color w:val="000000" w:themeColor="text1"/>
            <w:sz w:val="27"/>
            <w:szCs w:val="27"/>
            <w:lang w:eastAsia="en-GB"/>
          </w:rPr>
          <w:t>https://www.youtube.com/watch?v=uxFIGWm9M6w</w:t>
        </w:r>
      </w:hyperlink>
      <w:r w:rsidR="000C2234">
        <w:rPr>
          <w:rStyle w:val="Hyperlink"/>
          <w:rFonts w:ascii="Times New Roman" w:hAnsi="Times New Roman" w:eastAsia="Times New Roman" w:cs="Times New Roman"/>
          <w:color w:val="000000" w:themeColor="text1"/>
          <w:sz w:val="27"/>
          <w:szCs w:val="27"/>
          <w:lang w:eastAsia="en-GB"/>
        </w:rPr>
        <w:t xml:space="preserve"> </w:t>
      </w:r>
    </w:p>
    <w:p w:rsidRPr="00782A7B" w:rsidR="00F219F4" w:rsidP="00782A7B" w:rsidRDefault="00F219F4" w14:paraId="21BDBA2B" w14:textId="2B0D27A6">
      <w:pPr>
        <w:pStyle w:val="ListParagraph"/>
        <w:numPr>
          <w:ilvl w:val="0"/>
          <w:numId w:val="1"/>
        </w:numPr>
        <w:rPr>
          <w:rFonts w:ascii="Times New Roman" w:hAnsi="Times New Roman" w:eastAsia="Times New Roman" w:cs="Times New Roman"/>
          <w:color w:val="000000"/>
          <w:sz w:val="27"/>
          <w:szCs w:val="27"/>
          <w:lang w:eastAsia="en-GB"/>
        </w:rPr>
      </w:pPr>
      <w:r w:rsidRPr="6A0FCC7A"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en-GB"/>
        </w:rPr>
        <w:t>Colour by number – Teddy Bear’s Picnic</w:t>
      </w:r>
      <w:r w:rsidRPr="6A0FCC7A" w:rsidR="431F1C44"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en-GB"/>
        </w:rPr>
        <w:t xml:space="preserve"> (attached pdf)</w:t>
      </w:r>
    </w:p>
    <w:p w:rsidRPr="00D15B88" w:rsidR="00E81A7C" w:rsidP="00C81E45" w:rsidRDefault="00E81A7C" w14:paraId="0B1139C1" w14:textId="4FAB5FA0">
      <w:pPr>
        <w:pStyle w:val="ListParagraph"/>
        <w:numPr>
          <w:ilvl w:val="0"/>
          <w:numId w:val="1"/>
        </w:numPr>
        <w:rPr>
          <w:rFonts w:ascii="Times New Roman" w:hAnsi="Times New Roman" w:eastAsia="Times New Roman" w:cs="Times New Roman"/>
          <w:color w:val="000000"/>
          <w:sz w:val="27"/>
          <w:szCs w:val="27"/>
          <w:lang w:eastAsia="en-GB"/>
        </w:rPr>
      </w:pPr>
      <w:r w:rsidRPr="6A0FCC7A"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en-GB"/>
        </w:rPr>
        <w:t xml:space="preserve">Let’s </w:t>
      </w:r>
      <w:r w:rsidRPr="6A0FCC7A" w:rsidR="00BB2B05"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en-GB"/>
        </w:rPr>
        <w:t>ma</w:t>
      </w:r>
      <w:r w:rsidRPr="6A0FCC7A" w:rsidR="00C81E45"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en-GB"/>
        </w:rPr>
        <w:t>ke an invitation. Who are you going to invite?</w:t>
      </w:r>
      <w:r w:rsidRPr="6A0FCC7A"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en-GB"/>
        </w:rPr>
        <w:t xml:space="preserve"> </w:t>
      </w:r>
      <w:r w:rsidR="002B019A"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en-GB"/>
        </w:rPr>
        <w:t xml:space="preserve">You can write it in your copy </w:t>
      </w:r>
      <w:r w:rsidR="00B80E2B"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en-GB"/>
        </w:rPr>
        <w:t>o</w:t>
      </w:r>
      <w:r w:rsidR="00492433"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en-GB"/>
        </w:rPr>
        <w:t>r design one on card/paper.</w:t>
      </w:r>
    </w:p>
    <w:p w:rsidR="00C15C82" w:rsidP="00C81E45" w:rsidRDefault="00C15C82" w14:paraId="3B021960" w14:textId="48D1934F">
      <w:pPr>
        <w:pStyle w:val="ListParagraph"/>
        <w:numPr>
          <w:ilvl w:val="0"/>
          <w:numId w:val="1"/>
        </w:numPr>
        <w:rPr>
          <w:rFonts w:ascii="Times New Roman" w:hAnsi="Times New Roman" w:eastAsia="Times New Roman" w:cs="Times New Roman"/>
          <w:color w:val="000000"/>
          <w:sz w:val="27"/>
          <w:szCs w:val="27"/>
          <w:lang w:eastAsia="en-GB"/>
        </w:rPr>
      </w:pPr>
      <w:r w:rsidRPr="559436D0"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en-GB"/>
        </w:rPr>
        <w:t>What food are we going to have? Create a menu</w:t>
      </w:r>
      <w:r w:rsidRPr="559436D0" w:rsidR="00EC759E"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en-GB"/>
        </w:rPr>
        <w:t xml:space="preserve"> – The food can be real or make believe</w:t>
      </w:r>
      <w:r w:rsidRPr="559436D0" w:rsidR="00F219F4"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en-GB"/>
        </w:rPr>
        <w:t>.</w:t>
      </w:r>
      <w:r w:rsidRPr="559436D0" w:rsidR="1FA7E048"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en-GB"/>
        </w:rPr>
        <w:t xml:space="preserve"> </w:t>
      </w:r>
      <w:r w:rsidRPr="4234BC99" w:rsidR="63DB0B20"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en-GB"/>
        </w:rPr>
        <w:t xml:space="preserve">(attached pdf for menu and </w:t>
      </w:r>
      <w:proofErr w:type="spellStart"/>
      <w:r w:rsidRPr="4234BC99" w:rsidR="63DB0B20"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en-GB"/>
        </w:rPr>
        <w:t>Powerpoint</w:t>
      </w:r>
      <w:proofErr w:type="spellEnd"/>
      <w:r w:rsidRPr="4234BC99" w:rsidR="63DB0B20"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en-GB"/>
        </w:rPr>
        <w:t xml:space="preserve"> on ‘</w:t>
      </w:r>
      <w:r w:rsidRPr="26FA3914" w:rsidR="63DB0B20"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en-GB"/>
        </w:rPr>
        <w:t>How to make a Smoothie)</w:t>
      </w:r>
    </w:p>
    <w:p w:rsidRPr="00D15B88" w:rsidR="00F219F4" w:rsidP="00C81E45" w:rsidRDefault="00F219F4" w14:paraId="5128B5A8" w14:textId="4038AD41">
      <w:pPr>
        <w:pStyle w:val="ListParagraph"/>
        <w:numPr>
          <w:ilvl w:val="0"/>
          <w:numId w:val="1"/>
        </w:numPr>
        <w:rPr>
          <w:rFonts w:ascii="Times New Roman" w:hAnsi="Times New Roman" w:eastAsia="Times New Roman" w:cs="Times New Roman"/>
          <w:color w:val="000000"/>
          <w:sz w:val="27"/>
          <w:szCs w:val="27"/>
          <w:lang w:eastAsia="en-GB"/>
        </w:rPr>
      </w:pPr>
      <w:r w:rsidRPr="559436D0"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en-GB"/>
        </w:rPr>
        <w:t>What music and games will you play at your picnic?</w:t>
      </w:r>
      <w:r w:rsidRPr="559436D0" w:rsidR="4D0D6953"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en-GB"/>
        </w:rPr>
        <w:t xml:space="preserve"> </w:t>
      </w:r>
      <w:r w:rsidR="00DD0C28"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en-GB"/>
        </w:rPr>
        <w:t>(Kim</w:t>
      </w:r>
      <w:r w:rsidR="004C41F8"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en-GB"/>
        </w:rPr>
        <w:t>’s game with your picnic food, Hide and Seek with Teddy</w:t>
      </w:r>
      <w:r w:rsidR="000C5D24"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en-GB"/>
        </w:rPr>
        <w:t xml:space="preserve">, See </w:t>
      </w:r>
      <w:r w:rsidR="002F3AEF"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en-GB"/>
        </w:rPr>
        <w:t>lyrics below</w:t>
      </w:r>
      <w:r w:rsidR="004C41F8"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en-GB"/>
        </w:rPr>
        <w:t>)</w:t>
      </w:r>
    </w:p>
    <w:p w:rsidRPr="00D15B88" w:rsidR="00C15C82" w:rsidP="00C81E45" w:rsidRDefault="00D15B88" w14:paraId="13616722" w14:textId="46FBFB19">
      <w:pPr>
        <w:pStyle w:val="ListParagraph"/>
        <w:numPr>
          <w:ilvl w:val="0"/>
          <w:numId w:val="1"/>
        </w:numPr>
        <w:rPr>
          <w:rFonts w:ascii="Times New Roman" w:hAnsi="Times New Roman" w:eastAsia="Times New Roman" w:cs="Times New Roman"/>
          <w:color w:val="000000"/>
          <w:sz w:val="27"/>
          <w:szCs w:val="27"/>
          <w:lang w:eastAsia="en-GB"/>
        </w:rPr>
      </w:pPr>
      <w:r w:rsidRPr="00D15B88">
        <w:rPr>
          <w:rFonts w:ascii="Times New Roman" w:hAnsi="Times New Roman" w:eastAsia="Times New Roman" w:cs="Times New Roman"/>
          <w:color w:val="000000"/>
          <w:sz w:val="27"/>
          <w:szCs w:val="27"/>
          <w:lang w:eastAsia="en-GB"/>
        </w:rPr>
        <w:t>Design some placem</w:t>
      </w:r>
      <w:r w:rsidR="000515FB">
        <w:rPr>
          <w:rFonts w:ascii="Times New Roman" w:hAnsi="Times New Roman" w:eastAsia="Times New Roman" w:cs="Times New Roman"/>
          <w:color w:val="000000"/>
          <w:sz w:val="27"/>
          <w:szCs w:val="27"/>
          <w:lang w:eastAsia="en-GB"/>
        </w:rPr>
        <w:t>a</w:t>
      </w:r>
      <w:r w:rsidRPr="00D15B88">
        <w:rPr>
          <w:rFonts w:ascii="Times New Roman" w:hAnsi="Times New Roman" w:eastAsia="Times New Roman" w:cs="Times New Roman"/>
          <w:color w:val="000000"/>
          <w:sz w:val="27"/>
          <w:szCs w:val="27"/>
          <w:lang w:eastAsia="en-GB"/>
        </w:rPr>
        <w:t>ts and decorations.</w:t>
      </w:r>
    </w:p>
    <w:p w:rsidRPr="00D15B88" w:rsidR="00492661" w:rsidP="00C81E45" w:rsidRDefault="00492661" w14:paraId="61D81AEF" w14:textId="7B99CF6C">
      <w:pPr>
        <w:pStyle w:val="ListParagraph"/>
        <w:numPr>
          <w:ilvl w:val="0"/>
          <w:numId w:val="1"/>
        </w:numPr>
        <w:rPr>
          <w:rFonts w:ascii="Times New Roman" w:hAnsi="Times New Roman" w:eastAsia="Times New Roman" w:cs="Times New Roman"/>
          <w:color w:val="000000"/>
          <w:sz w:val="27"/>
          <w:szCs w:val="27"/>
          <w:lang w:eastAsia="en-GB"/>
        </w:rPr>
      </w:pPr>
      <w:proofErr w:type="spellStart"/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en-GB"/>
        </w:rPr>
        <w:t>Gaeilge</w:t>
      </w:r>
      <w:proofErr w:type="spellEnd"/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en-GB"/>
        </w:rPr>
        <w:t xml:space="preserve"> – </w:t>
      </w:r>
      <w:proofErr w:type="spellStart"/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en-GB"/>
        </w:rPr>
        <w:t>Amhrán</w:t>
      </w:r>
      <w:proofErr w:type="spellEnd"/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en-GB"/>
        </w:rPr>
        <w:t xml:space="preserve"> (song): </w:t>
      </w:r>
      <w:proofErr w:type="spellStart"/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en-GB"/>
        </w:rPr>
        <w:t>Tá</w:t>
      </w:r>
      <w:proofErr w:type="spellEnd"/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en-GB"/>
        </w:rPr>
        <w:t>téidí</w:t>
      </w:r>
      <w:proofErr w:type="spellEnd"/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en-GB"/>
        </w:rPr>
        <w:t>sa</w:t>
      </w:r>
      <w:proofErr w:type="spellEnd"/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en-GB"/>
        </w:rPr>
        <w:t>seomra</w:t>
      </w:r>
      <w:proofErr w:type="spellEnd"/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en-GB"/>
        </w:rPr>
        <w:t>suí</w:t>
      </w:r>
      <w:proofErr w:type="spellEnd"/>
      <w:r>
        <w:rPr>
          <w:rFonts w:ascii="Times New Roman" w:hAnsi="Times New Roman" w:eastAsia="Times New Roman" w:cs="Times New Roman"/>
          <w:color w:val="000000"/>
          <w:sz w:val="27"/>
          <w:szCs w:val="27"/>
          <w:lang w:eastAsia="en-GB"/>
        </w:rPr>
        <w:t xml:space="preserve"> - </w:t>
      </w:r>
      <w:hyperlink w:history="1" r:id="rId11">
        <w:r>
          <w:rPr>
            <w:rStyle w:val="Hyperlink"/>
          </w:rPr>
          <w:t>https://www.youtube.com/watch?v=HvqxVjU9eRc</w:t>
        </w:r>
      </w:hyperlink>
    </w:p>
    <w:p w:rsidRPr="002228DF" w:rsidR="00E81A7C" w:rsidP="00E81A7C" w:rsidRDefault="00E81A7C" w14:paraId="0C717997" w14:textId="0CEF064E">
      <w:pPr>
        <w:rPr>
          <w:rFonts w:ascii="Times New Roman" w:hAnsi="Times New Roman" w:eastAsia="Times New Roman" w:cs="Times New Roman"/>
          <w:color w:val="000000"/>
          <w:sz w:val="27"/>
          <w:szCs w:val="27"/>
          <w:lang w:eastAsia="en-GB"/>
        </w:rPr>
      </w:pPr>
      <w:r w:rsidRPr="00D15B88">
        <w:rPr>
          <w:rFonts w:ascii="Times New Roman" w:hAnsi="Times New Roman" w:eastAsia="Times New Roman" w:cs="Times New Roman"/>
          <w:color w:val="000000"/>
          <w:sz w:val="27"/>
          <w:szCs w:val="27"/>
          <w:lang w:eastAsia="en-GB"/>
        </w:rPr>
        <w:t>Here are some idea</w:t>
      </w:r>
      <w:r w:rsidRPr="00D15B88" w:rsidR="00D15B88">
        <w:rPr>
          <w:rFonts w:ascii="Times New Roman" w:hAnsi="Times New Roman" w:eastAsia="Times New Roman" w:cs="Times New Roman"/>
          <w:color w:val="000000"/>
          <w:sz w:val="27"/>
          <w:szCs w:val="27"/>
          <w:lang w:eastAsia="en-GB"/>
        </w:rPr>
        <w:t>s</w:t>
      </w:r>
      <w:r w:rsidRPr="00D15B88">
        <w:rPr>
          <w:rFonts w:ascii="Times New Roman" w:hAnsi="Times New Roman" w:eastAsia="Times New Roman" w:cs="Times New Roman"/>
          <w:color w:val="000000"/>
          <w:sz w:val="27"/>
          <w:szCs w:val="27"/>
          <w:lang w:eastAsia="en-GB"/>
        </w:rPr>
        <w:t>.</w:t>
      </w:r>
      <w:r>
        <w:t xml:space="preserve">                    </w:t>
      </w:r>
    </w:p>
    <w:p w:rsidR="00E81A7C" w:rsidP="00E81A7C" w:rsidRDefault="00E81A7C" w14:paraId="1D38BD9D" w14:textId="41288CD0">
      <w:r w:rsidR="00E81A7C">
        <w:drawing>
          <wp:inline wp14:editId="39E536F8" wp14:anchorId="3059C5FF">
            <wp:extent cx="2813506" cy="1645920"/>
            <wp:effectExtent l="0" t="0" r="6350" b="0"/>
            <wp:docPr id="572841665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954bf45e76a0494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13506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A7C">
        <w:drawing>
          <wp:inline wp14:editId="6BF647B7" wp14:anchorId="45C55BDA">
            <wp:extent cx="2484120" cy="1497009"/>
            <wp:effectExtent l="0" t="0" r="0" b="8255"/>
            <wp:docPr id="279381237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20b72fd5b050427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84120" cy="149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903B6" w:rsidR="00E81A7C" w:rsidP="00404C0E" w:rsidRDefault="002903B6" w14:paraId="24CEE5FC" w14:textId="5E94E9FA">
      <w:pPr>
        <w:pStyle w:val="ListParagraph"/>
        <w:numPr>
          <w:ilvl w:val="0"/>
          <w:numId w:val="5"/>
        </w:numPr>
        <w:rPr>
          <w:rFonts w:ascii="Times New Roman" w:hAnsi="Times New Roman" w:eastAsia="Times New Roman" w:cs="Times New Roman"/>
          <w:color w:val="000000"/>
          <w:sz w:val="27"/>
          <w:szCs w:val="27"/>
          <w:lang w:eastAsia="en-GB"/>
        </w:rPr>
      </w:pPr>
      <w:r w:rsidRPr="49A36787"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en-GB"/>
        </w:rPr>
        <w:t xml:space="preserve">We’re ready to have our picnic! Set it up and bring all your teddies/toys. It can be indoors or outdoors. </w:t>
      </w:r>
      <w:r w:rsidRPr="49A36787" w:rsidR="00A7754D"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en-GB"/>
        </w:rPr>
        <w:t>Enjoy and take</w:t>
      </w:r>
      <w:r w:rsidRPr="49A36787"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en-GB"/>
        </w:rPr>
        <w:t xml:space="preserve"> lots of pictures!</w:t>
      </w:r>
    </w:p>
    <w:p w:rsidR="1AE5E93E" w:rsidP="38B08EC1" w:rsidRDefault="1AE5E93E" w14:paraId="7A16DA1A" w14:textId="10019041">
      <w:pP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50123179" w:rsidR="1AE5E93E">
        <w:rPr>
          <w:rFonts w:ascii="Comic Sans MS" w:hAnsi="Comic Sans MS" w:eastAsia="Comic Sans MS" w:cs="Comic Sans MS"/>
          <w:b w:val="1"/>
          <w:bCs w:val="1"/>
          <w:color w:val="000000" w:themeColor="text1" w:themeTint="FF" w:themeShade="FF"/>
          <w:sz w:val="40"/>
          <w:szCs w:val="40"/>
          <w:u w:val="single"/>
        </w:rPr>
        <w:t xml:space="preserve">Teddy Bears Picnic </w:t>
      </w:r>
      <w:r w:rsidR="1AE5E93E">
        <w:drawing>
          <wp:inline wp14:editId="7FA78429" wp14:anchorId="1D52408D">
            <wp:extent cx="1571625" cy="1571625"/>
            <wp:effectExtent l="0" t="0" r="0" b="0"/>
            <wp:docPr id="19784321" name="Picture 45127507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51275070"/>
                    <pic:cNvPicPr/>
                  </pic:nvPicPr>
                  <pic:blipFill>
                    <a:blip r:embed="R6df5c6c01755428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B08EC1" w:rsidP="38B08EC1" w:rsidRDefault="38B08EC1" w14:paraId="611158F1" w14:textId="10019041">
      <w:pPr>
        <w:rPr>
          <w:rFonts w:ascii="Times New Roman" w:hAnsi="Times New Roman" w:eastAsia="Times New Roman" w:cs="Times New Roman"/>
          <w:color w:val="000000" w:themeColor="text1"/>
          <w:sz w:val="40"/>
          <w:szCs w:val="40"/>
        </w:rPr>
      </w:pPr>
    </w:p>
    <w:p w:rsidR="1AE5E93E" w:rsidP="38B08EC1" w:rsidRDefault="1AE5E93E" w14:paraId="2419FF4E" w14:textId="10019041">
      <w:pPr>
        <w:rPr>
          <w:rFonts w:ascii="Times New Roman" w:hAnsi="Times New Roman" w:eastAsia="Times New Roman" w:cs="Times New Roman"/>
          <w:color w:val="000000" w:themeColor="text1"/>
          <w:sz w:val="40"/>
          <w:szCs w:val="40"/>
        </w:rPr>
      </w:pPr>
      <w:r w:rsidRPr="38B08EC1">
        <w:rPr>
          <w:rFonts w:ascii="Comic Sans MS" w:hAnsi="Comic Sans MS" w:eastAsia="Comic Sans MS" w:cs="Comic Sans MS"/>
          <w:color w:val="000000" w:themeColor="text1"/>
          <w:sz w:val="40"/>
          <w:szCs w:val="40"/>
        </w:rPr>
        <w:t>If you go down in the woods today</w:t>
      </w:r>
      <w:r>
        <w:br/>
      </w:r>
      <w:r w:rsidRPr="38B08EC1">
        <w:rPr>
          <w:rFonts w:ascii="Comic Sans MS" w:hAnsi="Comic Sans MS" w:eastAsia="Comic Sans MS" w:cs="Comic Sans MS"/>
          <w:color w:val="000000" w:themeColor="text1"/>
          <w:sz w:val="40"/>
          <w:szCs w:val="40"/>
        </w:rPr>
        <w:t>You're sure of a big surprise</w:t>
      </w:r>
      <w:r>
        <w:br/>
      </w:r>
      <w:r w:rsidRPr="38B08EC1">
        <w:rPr>
          <w:rFonts w:ascii="Comic Sans MS" w:hAnsi="Comic Sans MS" w:eastAsia="Comic Sans MS" w:cs="Comic Sans MS"/>
          <w:color w:val="000000" w:themeColor="text1"/>
          <w:sz w:val="40"/>
          <w:szCs w:val="40"/>
        </w:rPr>
        <w:t>If you go down in the woods today</w:t>
      </w:r>
      <w:r>
        <w:br/>
      </w:r>
      <w:r w:rsidRPr="38B08EC1">
        <w:rPr>
          <w:rFonts w:ascii="Comic Sans MS" w:hAnsi="Comic Sans MS" w:eastAsia="Comic Sans MS" w:cs="Comic Sans MS"/>
          <w:color w:val="000000" w:themeColor="text1"/>
          <w:sz w:val="40"/>
          <w:szCs w:val="40"/>
        </w:rPr>
        <w:t>You'd better go in disguise!</w:t>
      </w:r>
    </w:p>
    <w:p w:rsidR="38B08EC1" w:rsidP="38B08EC1" w:rsidRDefault="38B08EC1" w14:paraId="798D50CD" w14:textId="10019041">
      <w:pPr>
        <w:rPr>
          <w:rFonts w:ascii="Times New Roman" w:hAnsi="Times New Roman" w:eastAsia="Times New Roman" w:cs="Times New Roman"/>
          <w:color w:val="000000" w:themeColor="text1"/>
          <w:sz w:val="40"/>
          <w:szCs w:val="40"/>
        </w:rPr>
      </w:pPr>
    </w:p>
    <w:p w:rsidR="38B08EC1" w:rsidP="38B08EC1" w:rsidRDefault="38B08EC1" w14:paraId="0A760B23" w14:textId="10019041">
      <w:pPr>
        <w:rPr>
          <w:rFonts w:ascii="Times New Roman" w:hAnsi="Times New Roman" w:eastAsia="Times New Roman" w:cs="Times New Roman"/>
          <w:color w:val="000000" w:themeColor="text1"/>
          <w:sz w:val="40"/>
          <w:szCs w:val="40"/>
        </w:rPr>
      </w:pPr>
    </w:p>
    <w:p w:rsidR="1AE5E93E" w:rsidP="38B08EC1" w:rsidRDefault="1AE5E93E" w14:paraId="4CEA1486" w14:textId="10019041">
      <w:pPr>
        <w:rPr>
          <w:rFonts w:ascii="Times New Roman" w:hAnsi="Times New Roman" w:eastAsia="Times New Roman" w:cs="Times New Roman"/>
          <w:color w:val="000000" w:themeColor="text1"/>
          <w:sz w:val="40"/>
          <w:szCs w:val="40"/>
        </w:rPr>
      </w:pPr>
      <w:r w:rsidRPr="38B08EC1">
        <w:rPr>
          <w:rFonts w:ascii="Comic Sans MS" w:hAnsi="Comic Sans MS" w:eastAsia="Comic Sans MS" w:cs="Comic Sans MS"/>
          <w:color w:val="000000" w:themeColor="text1"/>
          <w:sz w:val="40"/>
          <w:szCs w:val="40"/>
        </w:rPr>
        <w:t>For every bear that ever there was</w:t>
      </w:r>
      <w:r>
        <w:br/>
      </w:r>
      <w:r w:rsidRPr="38B08EC1">
        <w:rPr>
          <w:rFonts w:ascii="Comic Sans MS" w:hAnsi="Comic Sans MS" w:eastAsia="Comic Sans MS" w:cs="Comic Sans MS"/>
          <w:color w:val="000000" w:themeColor="text1"/>
          <w:sz w:val="40"/>
          <w:szCs w:val="40"/>
        </w:rPr>
        <w:t>Will gather there for certain</w:t>
      </w:r>
      <w:r>
        <w:br/>
      </w:r>
      <w:r w:rsidRPr="38B08EC1">
        <w:rPr>
          <w:rFonts w:ascii="Comic Sans MS" w:hAnsi="Comic Sans MS" w:eastAsia="Comic Sans MS" w:cs="Comic Sans MS"/>
          <w:color w:val="000000" w:themeColor="text1"/>
          <w:sz w:val="40"/>
          <w:szCs w:val="40"/>
        </w:rPr>
        <w:t>Because today's the day the</w:t>
      </w:r>
      <w:r>
        <w:br/>
      </w:r>
      <w:r w:rsidRPr="38B08EC1">
        <w:rPr>
          <w:rFonts w:ascii="Comic Sans MS" w:hAnsi="Comic Sans MS" w:eastAsia="Comic Sans MS" w:cs="Comic Sans MS"/>
          <w:color w:val="000000" w:themeColor="text1"/>
          <w:sz w:val="40"/>
          <w:szCs w:val="40"/>
        </w:rPr>
        <w:t>Teddy Bears have their picnic</w:t>
      </w:r>
    </w:p>
    <w:p w:rsidR="38B08EC1" w:rsidP="38B08EC1" w:rsidRDefault="38B08EC1" w14:paraId="2F82DC99" w14:textId="10019041">
      <w:pPr>
        <w:rPr>
          <w:rFonts w:ascii="Times New Roman" w:hAnsi="Times New Roman" w:eastAsia="Times New Roman" w:cs="Times New Roman"/>
          <w:color w:val="000000" w:themeColor="text1"/>
          <w:sz w:val="40"/>
          <w:szCs w:val="40"/>
        </w:rPr>
      </w:pPr>
    </w:p>
    <w:p w:rsidRPr="002B019A" w:rsidR="002B019A" w:rsidP="002B019A" w:rsidRDefault="002B019A" w14:paraId="17FD64F5" w14:textId="10019041">
      <w:pPr>
        <w:rPr>
          <w:rFonts w:ascii="Times New Roman" w:hAnsi="Times New Roman" w:eastAsia="Times New Roman" w:cs="Times New Roman"/>
          <w:color w:val="000000" w:themeColor="text1"/>
          <w:sz w:val="27"/>
          <w:szCs w:val="27"/>
          <w:lang w:eastAsia="en-GB"/>
        </w:rPr>
      </w:pPr>
    </w:p>
    <w:sectPr w:rsidRPr="002B019A" w:rsidR="002B019A" w:rsidSect="00B55599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A52AB"/>
    <w:multiLevelType w:val="hybridMultilevel"/>
    <w:tmpl w:val="08AC323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3D603957"/>
    <w:multiLevelType w:val="hybridMultilevel"/>
    <w:tmpl w:val="D7961E7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AA02CB7"/>
    <w:multiLevelType w:val="hybridMultilevel"/>
    <w:tmpl w:val="60E4822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B26440F"/>
    <w:multiLevelType w:val="hybridMultilevel"/>
    <w:tmpl w:val="553406A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5AF06D5"/>
    <w:multiLevelType w:val="hybridMultilevel"/>
    <w:tmpl w:val="AD14586E"/>
    <w:lvl w:ilvl="0" w:tplc="08090001">
      <w:start w:val="1"/>
      <w:numFmt w:val="bullet"/>
      <w:lvlText w:val=""/>
      <w:lvlJc w:val="left"/>
      <w:pPr>
        <w:ind w:left="2256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976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696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416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136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856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576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296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8016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A7C"/>
    <w:rsid w:val="000515FB"/>
    <w:rsid w:val="000A57B4"/>
    <w:rsid w:val="000C0AF6"/>
    <w:rsid w:val="000C2234"/>
    <w:rsid w:val="000C5D24"/>
    <w:rsid w:val="0014505E"/>
    <w:rsid w:val="00162E19"/>
    <w:rsid w:val="001749F0"/>
    <w:rsid w:val="001A244D"/>
    <w:rsid w:val="002228DF"/>
    <w:rsid w:val="00271FC9"/>
    <w:rsid w:val="002903B6"/>
    <w:rsid w:val="002A511A"/>
    <w:rsid w:val="002B019A"/>
    <w:rsid w:val="002C1896"/>
    <w:rsid w:val="002F3AEF"/>
    <w:rsid w:val="002F54A1"/>
    <w:rsid w:val="00322E4C"/>
    <w:rsid w:val="00404C0E"/>
    <w:rsid w:val="00441219"/>
    <w:rsid w:val="00454F28"/>
    <w:rsid w:val="00492433"/>
    <w:rsid w:val="004925DE"/>
    <w:rsid w:val="00492661"/>
    <w:rsid w:val="004C41F8"/>
    <w:rsid w:val="0051626C"/>
    <w:rsid w:val="00557045"/>
    <w:rsid w:val="005A0359"/>
    <w:rsid w:val="005C0ECC"/>
    <w:rsid w:val="00667DB2"/>
    <w:rsid w:val="00674560"/>
    <w:rsid w:val="00702A45"/>
    <w:rsid w:val="007226C6"/>
    <w:rsid w:val="00782A7B"/>
    <w:rsid w:val="007D56D9"/>
    <w:rsid w:val="007D6075"/>
    <w:rsid w:val="0080560C"/>
    <w:rsid w:val="0082543B"/>
    <w:rsid w:val="00847F7B"/>
    <w:rsid w:val="009057DF"/>
    <w:rsid w:val="00914611"/>
    <w:rsid w:val="009F1610"/>
    <w:rsid w:val="00A7754D"/>
    <w:rsid w:val="00AC05A6"/>
    <w:rsid w:val="00B55599"/>
    <w:rsid w:val="00B80E2B"/>
    <w:rsid w:val="00BB022A"/>
    <w:rsid w:val="00BB2724"/>
    <w:rsid w:val="00BB2B05"/>
    <w:rsid w:val="00BD0EA1"/>
    <w:rsid w:val="00C15C82"/>
    <w:rsid w:val="00C3066D"/>
    <w:rsid w:val="00C74086"/>
    <w:rsid w:val="00C80878"/>
    <w:rsid w:val="00C81E45"/>
    <w:rsid w:val="00CF7752"/>
    <w:rsid w:val="00D00A26"/>
    <w:rsid w:val="00D15B88"/>
    <w:rsid w:val="00D20DF9"/>
    <w:rsid w:val="00D320AB"/>
    <w:rsid w:val="00D93696"/>
    <w:rsid w:val="00D9720F"/>
    <w:rsid w:val="00DB431E"/>
    <w:rsid w:val="00DD0C28"/>
    <w:rsid w:val="00DE3FC5"/>
    <w:rsid w:val="00DE4F54"/>
    <w:rsid w:val="00E52025"/>
    <w:rsid w:val="00E81A7C"/>
    <w:rsid w:val="00EC759E"/>
    <w:rsid w:val="00EE28F0"/>
    <w:rsid w:val="00F10813"/>
    <w:rsid w:val="00F219F4"/>
    <w:rsid w:val="00FB2A20"/>
    <w:rsid w:val="026C2853"/>
    <w:rsid w:val="040D7CDF"/>
    <w:rsid w:val="0542C292"/>
    <w:rsid w:val="12D1132D"/>
    <w:rsid w:val="1AE5E93E"/>
    <w:rsid w:val="1FA7E048"/>
    <w:rsid w:val="234D26D7"/>
    <w:rsid w:val="26FA3914"/>
    <w:rsid w:val="2DF5025B"/>
    <w:rsid w:val="33083695"/>
    <w:rsid w:val="38B08EC1"/>
    <w:rsid w:val="4234BC99"/>
    <w:rsid w:val="431F1C44"/>
    <w:rsid w:val="49A36787"/>
    <w:rsid w:val="4D0D6953"/>
    <w:rsid w:val="50123179"/>
    <w:rsid w:val="559436D0"/>
    <w:rsid w:val="63DB0B20"/>
    <w:rsid w:val="6A0FC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1A6C0"/>
  <w15:chartTrackingRefBased/>
  <w15:docId w15:val="{178A74B5-B974-42BF-AF70-A4D9CD25F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00A2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C81E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559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youtube.com/watch?v=HvqxVjU9eRc" TargetMode="Externa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hyperlink" Target="https://www.youtube.com/watch?v=uxFIGWm9M6w" TargetMode="External" Id="rId10" /><Relationship Type="http://schemas.openxmlformats.org/officeDocument/2006/relationships/customXml" Target="../customXml/item4.xml" Id="rId4" /><Relationship Type="http://schemas.openxmlformats.org/officeDocument/2006/relationships/image" Target="media/image1.png" Id="rId9" /><Relationship Type="http://schemas.openxmlformats.org/officeDocument/2006/relationships/image" Target="/media/image3.jpg" Id="R954bf45e76a04946" /><Relationship Type="http://schemas.openxmlformats.org/officeDocument/2006/relationships/image" Target="/media/image3.png" Id="R20b72fd5b0504278" /><Relationship Type="http://schemas.openxmlformats.org/officeDocument/2006/relationships/image" Target="/media/image4.jpg" Id="R6df5c6c01755428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180342E5E45A49BAE3ED635830AA46" ma:contentTypeVersion="4" ma:contentTypeDescription="Create a new document." ma:contentTypeScope="" ma:versionID="3c27028a57049a720e33459862fd6385">
  <xsd:schema xmlns:xsd="http://www.w3.org/2001/XMLSchema" xmlns:xs="http://www.w3.org/2001/XMLSchema" xmlns:p="http://schemas.microsoft.com/office/2006/metadata/properties" xmlns:ns2="f551f304-35f1-4822-bd5a-86468bd4639c" targetNamespace="http://schemas.microsoft.com/office/2006/metadata/properties" ma:root="true" ma:fieldsID="325a61daedcf0b430a06c984e4d1c87b" ns2:_="">
    <xsd:import namespace="f551f304-35f1-4822-bd5a-86468bd463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51f304-35f1-4822-bd5a-86468bd463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44E402-1E58-4459-A1BB-A403A4342D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51f304-35f1-4822-bd5a-86468bd463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C3A6C1-A8BB-4FD3-9D22-30B188E027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DD9CDB-5698-4AA3-808A-3E2CCCAF1C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711EADD-A0B4-481D-A880-1ABCB02D09B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Linda Murray</dc:creator>
  <keywords/>
  <dc:description/>
  <lastModifiedBy>Olivia Barrett</lastModifiedBy>
  <revision>47</revision>
  <dcterms:created xsi:type="dcterms:W3CDTF">2020-06-09T12:30:00.0000000Z</dcterms:created>
  <dcterms:modified xsi:type="dcterms:W3CDTF">2020-06-18T21:00:13.2834692Z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0x010100D5180342E5E45A49BAE3ED635830AA46</vt:lpwstr>
  </property>
</Properties>
</file>